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2F6" w:rsidRDefault="007462F6" w:rsidP="007462F6">
      <w:pPr>
        <w:jc w:val="center"/>
        <w:rPr>
          <w:color w:val="000000"/>
          <w:sz w:val="28"/>
          <w:szCs w:val="28"/>
          <w:lang w:val="vi-VN"/>
        </w:rPr>
      </w:pPr>
    </w:p>
    <w:tbl>
      <w:tblPr>
        <w:tblW w:w="10107" w:type="dxa"/>
        <w:tblLook w:val="01E0" w:firstRow="1" w:lastRow="1" w:firstColumn="1" w:lastColumn="1" w:noHBand="0" w:noVBand="0"/>
      </w:tblPr>
      <w:tblGrid>
        <w:gridCol w:w="3936"/>
        <w:gridCol w:w="6171"/>
      </w:tblGrid>
      <w:tr w:rsidR="009A3447" w:rsidRPr="00232F7A" w:rsidTr="009A3447">
        <w:tc>
          <w:tcPr>
            <w:tcW w:w="3936" w:type="dxa"/>
          </w:tcPr>
          <w:p w:rsidR="009A3447" w:rsidRPr="00232F7A" w:rsidRDefault="00B154F8" w:rsidP="009A3447">
            <w:pPr>
              <w:rPr>
                <w:sz w:val="26"/>
                <w:szCs w:val="26"/>
              </w:rPr>
            </w:pPr>
            <w:r>
              <w:rPr>
                <w:sz w:val="26"/>
                <w:szCs w:val="26"/>
              </w:rPr>
              <w:t xml:space="preserve">  </w:t>
            </w:r>
            <w:r w:rsidR="009A3447">
              <w:rPr>
                <w:sz w:val="26"/>
                <w:szCs w:val="26"/>
              </w:rPr>
              <w:t>PHÒNG GD&amp;ĐT THỦ THỪA</w:t>
            </w:r>
          </w:p>
        </w:tc>
        <w:tc>
          <w:tcPr>
            <w:tcW w:w="6171" w:type="dxa"/>
          </w:tcPr>
          <w:p w:rsidR="009A3447" w:rsidRPr="00232F7A" w:rsidRDefault="009A3447" w:rsidP="009A3447">
            <w:pPr>
              <w:rPr>
                <w:b/>
                <w:sz w:val="26"/>
                <w:szCs w:val="26"/>
              </w:rPr>
            </w:pPr>
            <w:r w:rsidRPr="00232F7A">
              <w:rPr>
                <w:b/>
                <w:sz w:val="26"/>
                <w:szCs w:val="26"/>
              </w:rPr>
              <w:t>CỘNG HÒA XÃ HỘI CHỦ NGHĨA VIỆT NAM</w:t>
            </w:r>
          </w:p>
        </w:tc>
      </w:tr>
      <w:tr w:rsidR="009A3447" w:rsidRPr="003C4C5A" w:rsidTr="009A3447">
        <w:tc>
          <w:tcPr>
            <w:tcW w:w="3936" w:type="dxa"/>
          </w:tcPr>
          <w:p w:rsidR="009A3447" w:rsidRPr="003C4C5A" w:rsidRDefault="009A3447" w:rsidP="009A3447">
            <w:pPr>
              <w:rPr>
                <w:b/>
                <w:sz w:val="26"/>
                <w:szCs w:val="26"/>
              </w:rPr>
            </w:pPr>
            <w:r w:rsidRPr="003C4C5A">
              <w:rPr>
                <w:b/>
                <w:sz w:val="26"/>
                <w:szCs w:val="26"/>
              </w:rPr>
              <w:t>TRƯỜNG THCS NHỊ THÀNH</w:t>
            </w:r>
          </w:p>
          <w:p w:rsidR="009A3447" w:rsidRPr="003C4C5A" w:rsidRDefault="009A3447" w:rsidP="009A3447">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601980</wp:posOffset>
                      </wp:positionH>
                      <wp:positionV relativeFrom="paragraph">
                        <wp:posOffset>27940</wp:posOffset>
                      </wp:positionV>
                      <wp:extent cx="1068705" cy="0"/>
                      <wp:effectExtent l="6985" t="9525" r="1016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2.2pt" to="131.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n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"/>
                  </w:pict>
                </mc:Fallback>
              </mc:AlternateContent>
            </w:r>
          </w:p>
        </w:tc>
        <w:tc>
          <w:tcPr>
            <w:tcW w:w="6171" w:type="dxa"/>
          </w:tcPr>
          <w:p w:rsidR="009A3447" w:rsidRPr="003C4C5A" w:rsidRDefault="009A3447" w:rsidP="009A3447">
            <w:pPr>
              <w:rPr>
                <w:b/>
                <w:sz w:val="28"/>
                <w:szCs w:val="28"/>
              </w:rPr>
            </w:pPr>
            <w:r w:rsidRPr="003C4C5A">
              <w:rPr>
                <w:b/>
                <w:sz w:val="28"/>
                <w:szCs w:val="28"/>
              </w:rPr>
              <w:t xml:space="preserve">               Độc lập - Tự do - Hạnh phúc</w:t>
            </w:r>
          </w:p>
          <w:p w:rsidR="009A3447" w:rsidRPr="003C4C5A" w:rsidRDefault="009A3447" w:rsidP="009A3447">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814070</wp:posOffset>
                      </wp:positionH>
                      <wp:positionV relativeFrom="paragraph">
                        <wp:posOffset>44450</wp:posOffset>
                      </wp:positionV>
                      <wp:extent cx="1662430" cy="0"/>
                      <wp:effectExtent l="13335" t="12065" r="1016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3.5pt" to="1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KL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80m+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"/>
                  </w:pict>
                </mc:Fallback>
              </mc:AlternateContent>
            </w:r>
          </w:p>
        </w:tc>
      </w:tr>
      <w:tr w:rsidR="009A3447" w:rsidRPr="003C4C5A" w:rsidTr="009A3447">
        <w:tc>
          <w:tcPr>
            <w:tcW w:w="3936" w:type="dxa"/>
          </w:tcPr>
          <w:p w:rsidR="009A3447" w:rsidRPr="003C4C5A" w:rsidRDefault="00A15CA6" w:rsidP="009A3447">
            <w:pPr>
              <w:jc w:val="both"/>
              <w:rPr>
                <w:sz w:val="28"/>
                <w:szCs w:val="28"/>
              </w:rPr>
            </w:pPr>
            <w:r>
              <w:rPr>
                <w:sz w:val="28"/>
                <w:szCs w:val="28"/>
              </w:rPr>
              <w:t xml:space="preserve">      </w:t>
            </w:r>
            <w:r w:rsidR="009A3447" w:rsidRPr="003C4C5A">
              <w:rPr>
                <w:sz w:val="28"/>
                <w:szCs w:val="28"/>
              </w:rPr>
              <w:t xml:space="preserve">Số: </w:t>
            </w:r>
            <w:r w:rsidR="009A3447">
              <w:rPr>
                <w:sz w:val="28"/>
                <w:szCs w:val="28"/>
                <w:lang w:val="vi-VN"/>
              </w:rPr>
              <w:t xml:space="preserve">      </w:t>
            </w:r>
            <w:r w:rsidR="009A3447" w:rsidRPr="003C4C5A">
              <w:rPr>
                <w:sz w:val="28"/>
                <w:szCs w:val="28"/>
              </w:rPr>
              <w:t>/KH-THCSNT</w:t>
            </w:r>
          </w:p>
        </w:tc>
        <w:tc>
          <w:tcPr>
            <w:tcW w:w="6171" w:type="dxa"/>
          </w:tcPr>
          <w:p w:rsidR="009A3447" w:rsidRPr="003C4C5A" w:rsidRDefault="00A15CA6" w:rsidP="009A3447">
            <w:pPr>
              <w:pStyle w:val="Heading1"/>
              <w:spacing w:line="240" w:lineRule="auto"/>
              <w:jc w:val="left"/>
              <w:rPr>
                <w:rFonts w:ascii="Times New Roman" w:hAnsi="Times New Roman" w:cs="Times New Roman"/>
                <w:sz w:val="28"/>
                <w:lang w:val="vi-VN"/>
              </w:rPr>
            </w:pPr>
            <w:r>
              <w:rPr>
                <w:rFonts w:ascii="Times New Roman" w:hAnsi="Times New Roman" w:cs="Times New Roman"/>
                <w:sz w:val="28"/>
              </w:rPr>
              <w:t xml:space="preserve">    </w:t>
            </w:r>
            <w:r w:rsidR="009A3447" w:rsidRPr="003C4C5A">
              <w:rPr>
                <w:rFonts w:ascii="Times New Roman" w:hAnsi="Times New Roman" w:cs="Times New Roman"/>
                <w:sz w:val="28"/>
              </w:rPr>
              <w:t xml:space="preserve">Nhị Thành, </w:t>
            </w:r>
            <w:proofErr w:type="gramStart"/>
            <w:r w:rsidR="009A3447" w:rsidRPr="003C4C5A">
              <w:rPr>
                <w:rFonts w:ascii="Times New Roman" w:hAnsi="Times New Roman" w:cs="Times New Roman"/>
                <w:sz w:val="28"/>
              </w:rPr>
              <w:t xml:space="preserve">ngày </w:t>
            </w:r>
            <w:r>
              <w:rPr>
                <w:rFonts w:ascii="Times New Roman" w:hAnsi="Times New Roman" w:cs="Times New Roman"/>
                <w:sz w:val="28"/>
                <w:lang w:val="vi-VN"/>
              </w:rPr>
              <w:t xml:space="preserve"> 28</w:t>
            </w:r>
            <w:proofErr w:type="gramEnd"/>
            <w:r>
              <w:rPr>
                <w:rFonts w:ascii="Times New Roman" w:hAnsi="Times New Roman" w:cs="Times New Roman"/>
                <w:sz w:val="28"/>
                <w:lang w:val="vi-VN"/>
              </w:rPr>
              <w:t xml:space="preserve"> </w:t>
            </w:r>
            <w:r w:rsidR="009A3447" w:rsidRPr="003C4C5A">
              <w:rPr>
                <w:rFonts w:ascii="Times New Roman" w:hAnsi="Times New Roman" w:cs="Times New Roman"/>
                <w:sz w:val="28"/>
              </w:rPr>
              <w:t xml:space="preserve"> tháng </w:t>
            </w:r>
            <w:r w:rsidR="009A3447">
              <w:rPr>
                <w:rFonts w:ascii="Times New Roman" w:hAnsi="Times New Roman" w:cs="Times New Roman"/>
                <w:sz w:val="28"/>
              </w:rPr>
              <w:t>1</w:t>
            </w:r>
            <w:r>
              <w:rPr>
                <w:rFonts w:ascii="Times New Roman" w:hAnsi="Times New Roman" w:cs="Times New Roman"/>
                <w:sz w:val="28"/>
                <w:lang w:val="vi-VN"/>
              </w:rPr>
              <w:t>2</w:t>
            </w:r>
            <w:r w:rsidR="009A3447" w:rsidRPr="003C4C5A">
              <w:rPr>
                <w:rFonts w:ascii="Times New Roman" w:hAnsi="Times New Roman" w:cs="Times New Roman"/>
                <w:sz w:val="28"/>
              </w:rPr>
              <w:t xml:space="preserve"> năm 20</w:t>
            </w:r>
            <w:r w:rsidR="009A3447">
              <w:rPr>
                <w:rFonts w:ascii="Times New Roman" w:hAnsi="Times New Roman" w:cs="Times New Roman"/>
                <w:sz w:val="28"/>
                <w:lang w:val="vi-VN"/>
              </w:rPr>
              <w:t>20</w:t>
            </w:r>
          </w:p>
        </w:tc>
      </w:tr>
    </w:tbl>
    <w:p w:rsidR="006E0BB4" w:rsidRDefault="00E15A32" w:rsidP="008655B6">
      <w:pPr>
        <w:ind w:firstLine="426"/>
        <w:jc w:val="both"/>
        <w:rPr>
          <w:rStyle w:val="Strong"/>
          <w:color w:val="000000"/>
          <w:sz w:val="28"/>
          <w:szCs w:val="28"/>
          <w:bdr w:val="none" w:sz="0" w:space="0" w:color="auto" w:frame="1"/>
          <w:shd w:val="clear" w:color="auto" w:fill="FFFFFF"/>
          <w:lang w:val="vi-VN"/>
        </w:rPr>
      </w:pPr>
      <w:r w:rsidRPr="00E15A32">
        <w:rPr>
          <w:color w:val="000000"/>
          <w:sz w:val="28"/>
          <w:szCs w:val="28"/>
        </w:rPr>
        <w:br/>
      </w:r>
      <w:r w:rsidR="009701BB">
        <w:rPr>
          <w:rStyle w:val="Strong"/>
          <w:color w:val="000000"/>
          <w:sz w:val="28"/>
          <w:szCs w:val="28"/>
          <w:bdr w:val="none" w:sz="0" w:space="0" w:color="auto" w:frame="1"/>
          <w:shd w:val="clear" w:color="auto" w:fill="FFFFFF"/>
          <w:lang w:val="vi-VN"/>
        </w:rPr>
        <w:t xml:space="preserve">                                                          </w:t>
      </w:r>
      <w:r w:rsidRPr="007462F6">
        <w:rPr>
          <w:rStyle w:val="Strong"/>
          <w:color w:val="000000"/>
          <w:sz w:val="28"/>
          <w:szCs w:val="28"/>
          <w:bdr w:val="none" w:sz="0" w:space="0" w:color="auto" w:frame="1"/>
          <w:shd w:val="clear" w:color="auto" w:fill="FFFFFF"/>
        </w:rPr>
        <w:t>KẾ HOẠCH</w:t>
      </w:r>
    </w:p>
    <w:p w:rsidR="006E0BB4" w:rsidRDefault="00E15A32" w:rsidP="006E0BB4">
      <w:pPr>
        <w:ind w:firstLine="426"/>
        <w:jc w:val="center"/>
        <w:rPr>
          <w:rStyle w:val="Strong"/>
          <w:color w:val="000000"/>
          <w:sz w:val="28"/>
          <w:szCs w:val="28"/>
          <w:bdr w:val="none" w:sz="0" w:space="0" w:color="auto" w:frame="1"/>
          <w:shd w:val="clear" w:color="auto" w:fill="FFFFFF"/>
          <w:lang w:val="vi-VN"/>
        </w:rPr>
      </w:pPr>
      <w:r w:rsidRPr="007462F6">
        <w:rPr>
          <w:rStyle w:val="Strong"/>
          <w:color w:val="000000"/>
          <w:sz w:val="28"/>
          <w:szCs w:val="28"/>
          <w:bdr w:val="none" w:sz="0" w:space="0" w:color="auto" w:frame="1"/>
          <w:shd w:val="clear" w:color="auto" w:fill="FFFFFF"/>
        </w:rPr>
        <w:t>Chiến lượ</w:t>
      </w:r>
      <w:r w:rsidR="007462F6">
        <w:rPr>
          <w:rStyle w:val="Strong"/>
          <w:color w:val="000000"/>
          <w:sz w:val="28"/>
          <w:szCs w:val="28"/>
          <w:bdr w:val="none" w:sz="0" w:space="0" w:color="auto" w:frame="1"/>
          <w:shd w:val="clear" w:color="auto" w:fill="FFFFFF"/>
        </w:rPr>
        <w:t xml:space="preserve">c phát triển trường THCS </w:t>
      </w:r>
      <w:r w:rsidR="007462F6">
        <w:rPr>
          <w:rStyle w:val="Strong"/>
          <w:color w:val="000000"/>
          <w:sz w:val="28"/>
          <w:szCs w:val="28"/>
          <w:bdr w:val="none" w:sz="0" w:space="0" w:color="auto" w:frame="1"/>
          <w:shd w:val="clear" w:color="auto" w:fill="FFFFFF"/>
          <w:lang w:val="vi-VN"/>
        </w:rPr>
        <w:t>Nhị Thành</w:t>
      </w:r>
      <w:r w:rsidR="001811AB">
        <w:rPr>
          <w:rStyle w:val="Strong"/>
          <w:color w:val="000000"/>
          <w:sz w:val="28"/>
          <w:szCs w:val="28"/>
          <w:bdr w:val="none" w:sz="0" w:space="0" w:color="auto" w:frame="1"/>
          <w:shd w:val="clear" w:color="auto" w:fill="FFFFFF"/>
        </w:rPr>
        <w:t xml:space="preserve"> giai đoạn 2021</w:t>
      </w:r>
      <w:r w:rsidRPr="007462F6">
        <w:rPr>
          <w:rStyle w:val="Strong"/>
          <w:color w:val="000000"/>
          <w:sz w:val="28"/>
          <w:szCs w:val="28"/>
          <w:bdr w:val="none" w:sz="0" w:space="0" w:color="auto" w:frame="1"/>
          <w:shd w:val="clear" w:color="auto" w:fill="FFFFFF"/>
        </w:rPr>
        <w:t>-2025</w:t>
      </w:r>
    </w:p>
    <w:p w:rsidR="006E0BB4" w:rsidRDefault="00E15A32" w:rsidP="006E0BB4">
      <w:pPr>
        <w:jc w:val="center"/>
        <w:rPr>
          <w:rStyle w:val="Strong"/>
          <w:color w:val="000000"/>
          <w:sz w:val="28"/>
          <w:szCs w:val="28"/>
          <w:bdr w:val="none" w:sz="0" w:space="0" w:color="auto" w:frame="1"/>
          <w:shd w:val="clear" w:color="auto" w:fill="FFFFFF"/>
          <w:lang w:val="vi-VN"/>
        </w:rPr>
      </w:pPr>
      <w:proofErr w:type="gramStart"/>
      <w:r w:rsidRPr="007462F6">
        <w:rPr>
          <w:rStyle w:val="Strong"/>
          <w:color w:val="000000"/>
          <w:sz w:val="28"/>
          <w:szCs w:val="28"/>
          <w:bdr w:val="none" w:sz="0" w:space="0" w:color="auto" w:frame="1"/>
          <w:shd w:val="clear" w:color="auto" w:fill="FFFFFF"/>
        </w:rPr>
        <w:t>và</w:t>
      </w:r>
      <w:proofErr w:type="gramEnd"/>
      <w:r w:rsidRPr="007462F6">
        <w:rPr>
          <w:rStyle w:val="Strong"/>
          <w:color w:val="000000"/>
          <w:sz w:val="28"/>
          <w:szCs w:val="28"/>
          <w:bdr w:val="none" w:sz="0" w:space="0" w:color="auto" w:frame="1"/>
          <w:shd w:val="clear" w:color="auto" w:fill="FFFFFF"/>
        </w:rPr>
        <w:t xml:space="preserve"> tầm nhìn đến năm 2030</w:t>
      </w:r>
    </w:p>
    <w:p w:rsidR="006E0BB4" w:rsidRDefault="006E0BB4" w:rsidP="006E0BB4">
      <w:pPr>
        <w:jc w:val="both"/>
        <w:rPr>
          <w:b/>
          <w:color w:val="000000"/>
          <w:sz w:val="28"/>
          <w:szCs w:val="28"/>
          <w:shd w:val="clear" w:color="auto" w:fill="FFFFFF"/>
          <w:lang w:val="vi-VN"/>
        </w:rPr>
      </w:pPr>
      <w:r>
        <w:rPr>
          <w:noProof/>
          <w:sz w:val="28"/>
          <w:szCs w:val="28"/>
        </w:rPr>
        <mc:AlternateContent>
          <mc:Choice Requires="wps">
            <w:drawing>
              <wp:anchor distT="0" distB="0" distL="114300" distR="114300" simplePos="0" relativeHeight="251662336" behindDoc="0" locked="0" layoutInCell="1" allowOverlap="1" wp14:anchorId="2A07E12B" wp14:editId="0B55F1E9">
                <wp:simplePos x="0" y="0"/>
                <wp:positionH relativeFrom="column">
                  <wp:posOffset>2697480</wp:posOffset>
                </wp:positionH>
                <wp:positionV relativeFrom="paragraph">
                  <wp:posOffset>158115</wp:posOffset>
                </wp:positionV>
                <wp:extent cx="10687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2.45pt" to="296.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I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"/>
            </w:pict>
          </mc:Fallback>
        </mc:AlternateContent>
      </w:r>
      <w:r w:rsidR="00E15A32" w:rsidRPr="00E15A32">
        <w:rPr>
          <w:b/>
          <w:color w:val="000000"/>
          <w:sz w:val="28"/>
          <w:szCs w:val="28"/>
          <w:shd w:val="clear" w:color="auto" w:fill="FFFFFF"/>
        </w:rPr>
        <w:t> </w:t>
      </w:r>
      <w:r w:rsidR="00E15A32" w:rsidRPr="00E15A32">
        <w:rPr>
          <w:b/>
          <w:color w:val="000000"/>
          <w:sz w:val="28"/>
          <w:szCs w:val="28"/>
        </w:rPr>
        <w:br/>
      </w:r>
      <w:r w:rsidR="007462F6">
        <w:rPr>
          <w:b/>
          <w:color w:val="000000"/>
          <w:sz w:val="28"/>
          <w:szCs w:val="28"/>
          <w:shd w:val="clear" w:color="auto" w:fill="FFFFFF"/>
        </w:rPr>
        <w:t>    </w:t>
      </w:r>
    </w:p>
    <w:p w:rsidR="00263F91" w:rsidRPr="00263F91" w:rsidRDefault="007462F6" w:rsidP="00263F91">
      <w:pPr>
        <w:ind w:firstLine="426"/>
        <w:jc w:val="both"/>
        <w:rPr>
          <w:i/>
          <w:color w:val="000000"/>
          <w:sz w:val="28"/>
          <w:szCs w:val="28"/>
          <w:shd w:val="clear" w:color="auto" w:fill="FFFFFF"/>
          <w:lang w:val="vi-VN"/>
        </w:rPr>
      </w:pPr>
      <w:r w:rsidRPr="00263F91">
        <w:rPr>
          <w:i/>
          <w:color w:val="000000"/>
          <w:sz w:val="28"/>
          <w:szCs w:val="28"/>
          <w:shd w:val="clear" w:color="auto" w:fill="FFFFFF"/>
        </w:rPr>
        <w:t> </w:t>
      </w:r>
      <w:r w:rsidR="00E15A32" w:rsidRPr="00263F91">
        <w:rPr>
          <w:i/>
          <w:color w:val="000000"/>
          <w:sz w:val="28"/>
          <w:szCs w:val="28"/>
          <w:shd w:val="clear" w:color="auto" w:fill="FFFFFF"/>
        </w:rPr>
        <w:t xml:space="preserve"> </w:t>
      </w:r>
      <w:r w:rsidR="00263F91" w:rsidRPr="00263F91">
        <w:rPr>
          <w:i/>
          <w:color w:val="000000"/>
          <w:sz w:val="28"/>
          <w:szCs w:val="28"/>
          <w:shd w:val="clear" w:color="auto" w:fill="FFFFFF"/>
          <w:lang w:val="vi-VN"/>
        </w:rPr>
        <w:t>Căn cứ Nghị quyết Đại hội Đại biểu Đảng bộ huyện Thủ Thừa lần thứ XII, nhiệm kỳ 2020-2025;</w:t>
      </w:r>
    </w:p>
    <w:p w:rsidR="00263F91" w:rsidRPr="00263F91" w:rsidRDefault="00263F91" w:rsidP="00263F91">
      <w:pPr>
        <w:ind w:firstLine="426"/>
        <w:jc w:val="both"/>
        <w:rPr>
          <w:i/>
          <w:color w:val="000000"/>
          <w:sz w:val="28"/>
          <w:szCs w:val="28"/>
          <w:shd w:val="clear" w:color="auto" w:fill="FFFFFF"/>
          <w:lang w:val="vi-VN"/>
        </w:rPr>
      </w:pPr>
      <w:r w:rsidRPr="00263F91">
        <w:rPr>
          <w:i/>
          <w:color w:val="000000"/>
          <w:sz w:val="28"/>
          <w:szCs w:val="28"/>
          <w:shd w:val="clear" w:color="auto" w:fill="FFFFFF"/>
        </w:rPr>
        <w:t xml:space="preserve">  </w:t>
      </w:r>
      <w:r w:rsidRPr="00263F91">
        <w:rPr>
          <w:i/>
          <w:color w:val="000000"/>
          <w:sz w:val="28"/>
          <w:szCs w:val="28"/>
          <w:shd w:val="clear" w:color="auto" w:fill="FFFFFF"/>
          <w:lang w:val="vi-VN"/>
        </w:rPr>
        <w:t>Căn cứ Nghị quyết Đại hội Đại biểu Đảng bộ xã Nhị Thành lần thứ XIII, nhiệm kỳ 2020-2025;</w:t>
      </w:r>
    </w:p>
    <w:p w:rsidR="00263F91" w:rsidRPr="00263F91" w:rsidRDefault="00263F91" w:rsidP="00263F91">
      <w:pPr>
        <w:ind w:firstLine="426"/>
        <w:jc w:val="both"/>
        <w:rPr>
          <w:i/>
          <w:color w:val="000000"/>
          <w:sz w:val="28"/>
          <w:szCs w:val="28"/>
          <w:shd w:val="clear" w:color="auto" w:fill="FFFFFF"/>
          <w:lang w:val="vi-VN"/>
        </w:rPr>
      </w:pPr>
      <w:r w:rsidRPr="00263F91">
        <w:rPr>
          <w:i/>
          <w:color w:val="000000"/>
          <w:sz w:val="28"/>
          <w:szCs w:val="28"/>
          <w:shd w:val="clear" w:color="auto" w:fill="FFFFFF"/>
          <w:lang w:val="vi-VN"/>
        </w:rPr>
        <w:t>Căn cứ Nghị quyết số 25-NQ/ĐU ngày 19/11/2020 của Đảng ủy xã Nhị Thành Nghị quyết Chuyên đề về xây dựng xã nông thôn mới nâng cao Giai đoạn 2020-2023.</w:t>
      </w:r>
    </w:p>
    <w:p w:rsidR="00263F91" w:rsidRPr="00263F91" w:rsidRDefault="00263F91" w:rsidP="00263F91">
      <w:pPr>
        <w:ind w:firstLine="426"/>
        <w:rPr>
          <w:bCs/>
          <w:color w:val="000000"/>
          <w:sz w:val="28"/>
          <w:szCs w:val="28"/>
          <w:bdr w:val="none" w:sz="0" w:space="0" w:color="auto" w:frame="1"/>
          <w:shd w:val="clear" w:color="auto" w:fill="FFFFFF"/>
          <w:lang w:val="vi-VN"/>
        </w:rPr>
      </w:pPr>
      <w:r w:rsidRPr="00263F91">
        <w:rPr>
          <w:color w:val="000000"/>
          <w:sz w:val="28"/>
          <w:szCs w:val="28"/>
          <w:shd w:val="clear" w:color="auto" w:fill="FFFFFF"/>
          <w:lang w:val="vi-VN"/>
        </w:rPr>
        <w:t xml:space="preserve">Trường THCS Nhị Thành xây dựng Kế hoạch </w:t>
      </w:r>
      <w:r w:rsidRPr="00263F91">
        <w:rPr>
          <w:rStyle w:val="Strong"/>
          <w:b w:val="0"/>
          <w:color w:val="000000"/>
          <w:sz w:val="28"/>
          <w:szCs w:val="28"/>
          <w:bdr w:val="none" w:sz="0" w:space="0" w:color="auto" w:frame="1"/>
          <w:shd w:val="clear" w:color="auto" w:fill="FFFFFF"/>
        </w:rPr>
        <w:t xml:space="preserve">Chiến lược phát triển trường THCS </w:t>
      </w:r>
      <w:r w:rsidRPr="00263F91">
        <w:rPr>
          <w:rStyle w:val="Strong"/>
          <w:b w:val="0"/>
          <w:color w:val="000000"/>
          <w:sz w:val="28"/>
          <w:szCs w:val="28"/>
          <w:bdr w:val="none" w:sz="0" w:space="0" w:color="auto" w:frame="1"/>
          <w:shd w:val="clear" w:color="auto" w:fill="FFFFFF"/>
          <w:lang w:val="vi-VN"/>
        </w:rPr>
        <w:t>Nhị Thành</w:t>
      </w:r>
      <w:r w:rsidRPr="00263F91">
        <w:rPr>
          <w:rStyle w:val="Strong"/>
          <w:b w:val="0"/>
          <w:color w:val="000000"/>
          <w:sz w:val="28"/>
          <w:szCs w:val="28"/>
          <w:bdr w:val="none" w:sz="0" w:space="0" w:color="auto" w:frame="1"/>
          <w:shd w:val="clear" w:color="auto" w:fill="FFFFFF"/>
        </w:rPr>
        <w:t xml:space="preserve"> giai đoạn 2020-2025</w:t>
      </w:r>
      <w:r w:rsidRPr="00263F91">
        <w:rPr>
          <w:rStyle w:val="Strong"/>
          <w:b w:val="0"/>
          <w:color w:val="000000"/>
          <w:sz w:val="28"/>
          <w:szCs w:val="28"/>
          <w:bdr w:val="none" w:sz="0" w:space="0" w:color="auto" w:frame="1"/>
          <w:shd w:val="clear" w:color="auto" w:fill="FFFFFF"/>
          <w:lang w:val="vi-VN"/>
        </w:rPr>
        <w:t xml:space="preserve"> </w:t>
      </w:r>
      <w:r w:rsidRPr="00263F91">
        <w:rPr>
          <w:rStyle w:val="Strong"/>
          <w:b w:val="0"/>
          <w:color w:val="000000"/>
          <w:sz w:val="28"/>
          <w:szCs w:val="28"/>
          <w:bdr w:val="none" w:sz="0" w:space="0" w:color="auto" w:frame="1"/>
          <w:shd w:val="clear" w:color="auto" w:fill="FFFFFF"/>
        </w:rPr>
        <w:t>và tầm nhìn đến năm 2030</w:t>
      </w:r>
      <w:r w:rsidRPr="00263F91">
        <w:rPr>
          <w:rStyle w:val="Strong"/>
          <w:b w:val="0"/>
          <w:color w:val="000000"/>
          <w:sz w:val="28"/>
          <w:szCs w:val="28"/>
          <w:bdr w:val="none" w:sz="0" w:space="0" w:color="auto" w:frame="1"/>
          <w:shd w:val="clear" w:color="auto" w:fill="FFFFFF"/>
          <w:lang w:val="vi-VN"/>
        </w:rPr>
        <w:t xml:space="preserve"> như sau:</w:t>
      </w:r>
    </w:p>
    <w:p w:rsidR="006E0BB4" w:rsidRDefault="00E15A32" w:rsidP="006E0BB4">
      <w:pPr>
        <w:jc w:val="both"/>
        <w:rPr>
          <w:b/>
          <w:color w:val="000000"/>
          <w:sz w:val="28"/>
          <w:szCs w:val="28"/>
          <w:shd w:val="clear" w:color="auto" w:fill="FFFFFF"/>
          <w:lang w:val="vi-VN"/>
        </w:rPr>
      </w:pPr>
      <w:r w:rsidRPr="00E15A32">
        <w:rPr>
          <w:b/>
          <w:color w:val="000000"/>
          <w:sz w:val="28"/>
          <w:szCs w:val="28"/>
          <w:shd w:val="clear" w:color="auto" w:fill="FFFFFF"/>
        </w:rPr>
        <w:t>A. TÌNH HÌNH VÀ ĐẶC ĐIỂM CHUNG CỦA NHÀ TRƯỜNG</w:t>
      </w:r>
    </w:p>
    <w:p w:rsidR="008655B6" w:rsidRDefault="00CB2C9D" w:rsidP="006E0BB4">
      <w:pPr>
        <w:ind w:firstLine="567"/>
        <w:jc w:val="both"/>
        <w:rPr>
          <w:color w:val="000000"/>
          <w:sz w:val="28"/>
          <w:szCs w:val="28"/>
          <w:shd w:val="clear" w:color="auto" w:fill="FFFFFF"/>
          <w:lang w:val="vi-VN"/>
        </w:rPr>
      </w:pPr>
      <w:r>
        <w:rPr>
          <w:color w:val="000000"/>
          <w:sz w:val="28"/>
          <w:szCs w:val="28"/>
          <w:shd w:val="clear" w:color="auto" w:fill="FFFFFF"/>
        </w:rPr>
        <w:t xml:space="preserve">Trường THCS </w:t>
      </w:r>
      <w:r>
        <w:rPr>
          <w:color w:val="000000"/>
          <w:sz w:val="28"/>
          <w:szCs w:val="28"/>
          <w:shd w:val="clear" w:color="auto" w:fill="FFFFFF"/>
          <w:lang w:val="vi-VN"/>
        </w:rPr>
        <w:t>Nhị Thành</w:t>
      </w:r>
      <w:r>
        <w:rPr>
          <w:color w:val="000000"/>
          <w:sz w:val="28"/>
          <w:szCs w:val="28"/>
          <w:shd w:val="clear" w:color="auto" w:fill="FFFFFF"/>
        </w:rPr>
        <w:t xml:space="preserve"> đóng tại địa bàn </w:t>
      </w:r>
      <w:r>
        <w:rPr>
          <w:color w:val="000000"/>
          <w:sz w:val="28"/>
          <w:szCs w:val="28"/>
          <w:shd w:val="clear" w:color="auto" w:fill="FFFFFF"/>
          <w:lang w:val="vi-VN"/>
        </w:rPr>
        <w:t>Ấ</w:t>
      </w:r>
      <w:r>
        <w:rPr>
          <w:color w:val="000000"/>
          <w:sz w:val="28"/>
          <w:szCs w:val="28"/>
          <w:shd w:val="clear" w:color="auto" w:fill="FFFFFF"/>
        </w:rPr>
        <w:t xml:space="preserve">p </w:t>
      </w:r>
      <w:r>
        <w:rPr>
          <w:color w:val="000000"/>
          <w:sz w:val="28"/>
          <w:szCs w:val="28"/>
          <w:shd w:val="clear" w:color="auto" w:fill="FFFFFF"/>
          <w:lang w:val="vi-VN"/>
        </w:rPr>
        <w:t xml:space="preserve">1, </w:t>
      </w:r>
      <w:r>
        <w:rPr>
          <w:color w:val="000000"/>
          <w:sz w:val="28"/>
          <w:szCs w:val="28"/>
          <w:shd w:val="clear" w:color="auto" w:fill="FFFFFF"/>
        </w:rPr>
        <w:t xml:space="preserve">xã </w:t>
      </w:r>
      <w:r>
        <w:rPr>
          <w:color w:val="000000"/>
          <w:sz w:val="28"/>
          <w:szCs w:val="28"/>
          <w:shd w:val="clear" w:color="auto" w:fill="FFFFFF"/>
          <w:lang w:val="vi-VN"/>
        </w:rPr>
        <w:t>Nhị Thành,</w:t>
      </w:r>
      <w:r>
        <w:rPr>
          <w:color w:val="000000"/>
          <w:sz w:val="28"/>
          <w:szCs w:val="28"/>
          <w:shd w:val="clear" w:color="auto" w:fill="FFFFFF"/>
        </w:rPr>
        <w:t xml:space="preserve"> huyện T</w:t>
      </w:r>
      <w:r>
        <w:rPr>
          <w:color w:val="000000"/>
          <w:sz w:val="28"/>
          <w:szCs w:val="28"/>
          <w:shd w:val="clear" w:color="auto" w:fill="FFFFFF"/>
          <w:lang w:val="vi-VN"/>
        </w:rPr>
        <w:t>hủ Thừa, tỉnh Long An</w:t>
      </w:r>
      <w:r w:rsidR="00A565B1">
        <w:rPr>
          <w:color w:val="000000"/>
          <w:sz w:val="28"/>
          <w:szCs w:val="28"/>
          <w:shd w:val="clear" w:color="auto" w:fill="FFFFFF"/>
        </w:rPr>
        <w:t xml:space="preserve"> </w:t>
      </w:r>
      <w:proofErr w:type="gramStart"/>
      <w:r w:rsidR="00A565B1">
        <w:rPr>
          <w:color w:val="000000"/>
          <w:sz w:val="28"/>
          <w:szCs w:val="28"/>
          <w:shd w:val="clear" w:color="auto" w:fill="FFFFFF"/>
        </w:rPr>
        <w:t>theo</w:t>
      </w:r>
      <w:proofErr w:type="gramEnd"/>
      <w:r w:rsidR="00A565B1">
        <w:rPr>
          <w:color w:val="000000"/>
          <w:sz w:val="28"/>
          <w:szCs w:val="28"/>
          <w:shd w:val="clear" w:color="auto" w:fill="FFFFFF"/>
        </w:rPr>
        <w:t xml:space="preserve"> Quyết định số 83</w:t>
      </w:r>
      <w:r w:rsidR="00A565B1">
        <w:rPr>
          <w:color w:val="000000"/>
          <w:sz w:val="28"/>
          <w:szCs w:val="28"/>
          <w:shd w:val="clear" w:color="auto" w:fill="FFFFFF"/>
          <w:lang w:val="vi-VN"/>
        </w:rPr>
        <w:t>2</w:t>
      </w:r>
      <w:r w:rsidR="00A565B1">
        <w:rPr>
          <w:color w:val="000000"/>
          <w:sz w:val="28"/>
          <w:szCs w:val="28"/>
          <w:shd w:val="clear" w:color="auto" w:fill="FFFFFF"/>
        </w:rPr>
        <w:t>/QĐ-</w:t>
      </w:r>
      <w:r w:rsidR="00A565B1">
        <w:rPr>
          <w:color w:val="000000"/>
          <w:sz w:val="28"/>
          <w:szCs w:val="28"/>
          <w:shd w:val="clear" w:color="auto" w:fill="FFFFFF"/>
          <w:lang w:val="vi-VN"/>
        </w:rPr>
        <w:t>UBND</w:t>
      </w:r>
      <w:r w:rsidR="00E15A32" w:rsidRPr="007462F6">
        <w:rPr>
          <w:color w:val="000000"/>
          <w:sz w:val="28"/>
          <w:szCs w:val="28"/>
          <w:shd w:val="clear" w:color="auto" w:fill="FFFFFF"/>
        </w:rPr>
        <w:t xml:space="preserve"> </w:t>
      </w:r>
      <w:r w:rsidR="00A565B1">
        <w:rPr>
          <w:color w:val="000000"/>
          <w:sz w:val="28"/>
          <w:szCs w:val="28"/>
          <w:shd w:val="clear" w:color="auto" w:fill="FFFFFF"/>
        </w:rPr>
        <w:t xml:space="preserve">của Chủ tịch UBND </w:t>
      </w:r>
      <w:r w:rsidR="00A565B1">
        <w:rPr>
          <w:color w:val="000000"/>
          <w:sz w:val="28"/>
          <w:szCs w:val="28"/>
          <w:shd w:val="clear" w:color="auto" w:fill="FFFFFF"/>
          <w:lang w:val="vi-VN"/>
        </w:rPr>
        <w:t>h</w:t>
      </w:r>
      <w:r w:rsidR="00A565B1">
        <w:rPr>
          <w:color w:val="000000"/>
          <w:sz w:val="28"/>
          <w:szCs w:val="28"/>
          <w:shd w:val="clear" w:color="auto" w:fill="FFFFFF"/>
        </w:rPr>
        <w:t xml:space="preserve">uyện </w:t>
      </w:r>
      <w:r w:rsidR="00A565B1">
        <w:rPr>
          <w:color w:val="000000"/>
          <w:sz w:val="28"/>
          <w:szCs w:val="28"/>
          <w:shd w:val="clear" w:color="auto" w:fill="FFFFFF"/>
          <w:lang w:val="vi-VN"/>
        </w:rPr>
        <w:t>Thủ Thừa</w:t>
      </w:r>
      <w:r w:rsidR="009A3447">
        <w:rPr>
          <w:color w:val="000000"/>
          <w:sz w:val="28"/>
          <w:szCs w:val="28"/>
          <w:shd w:val="clear" w:color="auto" w:fill="FFFFFF"/>
          <w:lang w:val="vi-VN"/>
        </w:rPr>
        <w:t xml:space="preserve"> </w:t>
      </w:r>
      <w:r w:rsidR="00A565B1">
        <w:rPr>
          <w:color w:val="000000"/>
          <w:sz w:val="28"/>
          <w:szCs w:val="28"/>
          <w:shd w:val="clear" w:color="auto" w:fill="FFFFFF"/>
        </w:rPr>
        <w:t xml:space="preserve">ký ngày </w:t>
      </w:r>
      <w:r w:rsidR="00A565B1">
        <w:rPr>
          <w:color w:val="000000"/>
          <w:sz w:val="28"/>
          <w:szCs w:val="28"/>
          <w:shd w:val="clear" w:color="auto" w:fill="FFFFFF"/>
          <w:lang w:val="vi-VN"/>
        </w:rPr>
        <w:t>01</w:t>
      </w:r>
      <w:r w:rsidR="00A565B1">
        <w:rPr>
          <w:color w:val="000000"/>
          <w:sz w:val="28"/>
          <w:szCs w:val="28"/>
          <w:shd w:val="clear" w:color="auto" w:fill="FFFFFF"/>
        </w:rPr>
        <w:t>/10/</w:t>
      </w:r>
      <w:r w:rsidR="00A565B1">
        <w:rPr>
          <w:color w:val="000000"/>
          <w:sz w:val="28"/>
          <w:szCs w:val="28"/>
          <w:shd w:val="clear" w:color="auto" w:fill="FFFFFF"/>
          <w:lang w:val="vi-VN"/>
        </w:rPr>
        <w:t>199</w:t>
      </w:r>
      <w:r w:rsidR="00E15A32" w:rsidRPr="007462F6">
        <w:rPr>
          <w:color w:val="000000"/>
          <w:sz w:val="28"/>
          <w:szCs w:val="28"/>
          <w:shd w:val="clear" w:color="auto" w:fill="FFFFFF"/>
        </w:rPr>
        <w:t>2.</w:t>
      </w:r>
    </w:p>
    <w:p w:rsidR="008655B6" w:rsidRDefault="00E15A32" w:rsidP="008655B6">
      <w:pPr>
        <w:ind w:firstLine="426"/>
        <w:jc w:val="both"/>
        <w:rPr>
          <w:color w:val="000000"/>
          <w:sz w:val="28"/>
          <w:szCs w:val="28"/>
          <w:shd w:val="clear" w:color="auto" w:fill="FFFFFF"/>
          <w:lang w:val="vi-VN"/>
        </w:rPr>
      </w:pPr>
      <w:proofErr w:type="gramStart"/>
      <w:r w:rsidRPr="007462F6">
        <w:rPr>
          <w:color w:val="000000"/>
          <w:sz w:val="28"/>
          <w:szCs w:val="28"/>
          <w:shd w:val="clear" w:color="auto" w:fill="FFFFFF"/>
        </w:rPr>
        <w:t>Trong những năm qua, nhà trường từng bước được xây dựng và phát triển.</w:t>
      </w:r>
      <w:proofErr w:type="gramEnd"/>
      <w:r w:rsidRPr="007462F6">
        <w:rPr>
          <w:color w:val="000000"/>
          <w:sz w:val="28"/>
          <w:szCs w:val="28"/>
          <w:shd w:val="clear" w:color="auto" w:fill="FFFFFF"/>
        </w:rPr>
        <w:t xml:space="preserve"> </w:t>
      </w:r>
      <w:proofErr w:type="gramStart"/>
      <w:r w:rsidRPr="007462F6">
        <w:rPr>
          <w:color w:val="000000"/>
          <w:sz w:val="28"/>
          <w:szCs w:val="28"/>
          <w:shd w:val="clear" w:color="auto" w:fill="FFFFFF"/>
        </w:rPr>
        <w:t>Nhà trường đã được sự quan tâm tạo mọi điều kiện thuận lợi của P</w:t>
      </w:r>
      <w:r w:rsidR="00973893">
        <w:rPr>
          <w:color w:val="000000"/>
          <w:sz w:val="28"/>
          <w:szCs w:val="28"/>
          <w:shd w:val="clear" w:color="auto" w:fill="FFFFFF"/>
        </w:rPr>
        <w:t xml:space="preserve">hòng Giáo dục và Đào tạo </w:t>
      </w:r>
      <w:r w:rsidR="00973893">
        <w:rPr>
          <w:color w:val="000000"/>
          <w:sz w:val="28"/>
          <w:szCs w:val="28"/>
          <w:shd w:val="clear" w:color="auto" w:fill="FFFFFF"/>
          <w:lang w:val="vi-VN"/>
        </w:rPr>
        <w:t>Thủ Thừa</w:t>
      </w:r>
      <w:r w:rsidRPr="007462F6">
        <w:rPr>
          <w:color w:val="000000"/>
          <w:sz w:val="28"/>
          <w:szCs w:val="28"/>
          <w:shd w:val="clear" w:color="auto" w:fill="FFFFFF"/>
        </w:rPr>
        <w:t>, Đảng ủy, c</w:t>
      </w:r>
      <w:r w:rsidR="00973893">
        <w:rPr>
          <w:color w:val="000000"/>
          <w:sz w:val="28"/>
          <w:szCs w:val="28"/>
          <w:shd w:val="clear" w:color="auto" w:fill="FFFFFF"/>
        </w:rPr>
        <w:t xml:space="preserve">hính quyền địa phương xã </w:t>
      </w:r>
      <w:r w:rsidR="00973893">
        <w:rPr>
          <w:color w:val="000000"/>
          <w:sz w:val="28"/>
          <w:szCs w:val="28"/>
          <w:shd w:val="clear" w:color="auto" w:fill="FFFFFF"/>
          <w:lang w:val="vi-VN"/>
        </w:rPr>
        <w:t>Nhị Thành</w:t>
      </w:r>
      <w:r w:rsidRPr="007462F6">
        <w:rPr>
          <w:color w:val="000000"/>
          <w:sz w:val="28"/>
          <w:szCs w:val="28"/>
          <w:shd w:val="clear" w:color="auto" w:fill="FFFFFF"/>
        </w:rPr>
        <w:t>.</w:t>
      </w:r>
      <w:proofErr w:type="gramEnd"/>
      <w:r w:rsidRPr="007462F6">
        <w:rPr>
          <w:color w:val="000000"/>
          <w:sz w:val="28"/>
          <w:szCs w:val="28"/>
          <w:shd w:val="clear" w:color="auto" w:fill="FFFFFF"/>
        </w:rPr>
        <w:t xml:space="preserve"> Ngoài ra, còn được sự quan tâm phối hợp của cha mẹ học sinh trong việc giáo dục và xây dựng nhà trường, cùng với tinh thần đoàn kết thống nhất, quyết tâm phấn đấu cho sự nghiệp giáo dục của tập thể hội đồng sư phạm đã đưa nhà trường vượt qua nhiều khó khăn, hoàn thành tốt nhiệm vụ từng năm học và ngày càng đạt được nhiều thành tích</w:t>
      </w:r>
      <w:r w:rsidRPr="00E15A32">
        <w:rPr>
          <w:color w:val="000000"/>
          <w:sz w:val="28"/>
          <w:szCs w:val="28"/>
          <w:shd w:val="clear" w:color="auto" w:fill="FFFFFF"/>
        </w:rPr>
        <w:t xml:space="preserve"> trong dạy và học cũng n</w:t>
      </w:r>
      <w:r w:rsidR="00CB2C9D">
        <w:rPr>
          <w:color w:val="000000"/>
          <w:sz w:val="28"/>
          <w:szCs w:val="28"/>
          <w:shd w:val="clear" w:color="auto" w:fill="FFFFFF"/>
        </w:rPr>
        <w:t>hư các phong trào khác do ngành</w:t>
      </w:r>
      <w:r w:rsidRPr="00E15A32">
        <w:rPr>
          <w:color w:val="000000"/>
          <w:sz w:val="28"/>
          <w:szCs w:val="28"/>
          <w:shd w:val="clear" w:color="auto" w:fill="FFFFFF"/>
        </w:rPr>
        <w:t>và địa phương phát động.</w:t>
      </w:r>
    </w:p>
    <w:p w:rsidR="008655B6" w:rsidRPr="008655B6" w:rsidRDefault="00973893" w:rsidP="008655B6">
      <w:pPr>
        <w:ind w:firstLine="426"/>
        <w:jc w:val="both"/>
        <w:rPr>
          <w:color w:val="000000"/>
          <w:sz w:val="28"/>
          <w:szCs w:val="28"/>
          <w:shd w:val="clear" w:color="auto" w:fill="FFFFFF"/>
          <w:lang w:val="vi-VN"/>
        </w:rPr>
      </w:pPr>
      <w:proofErr w:type="gramStart"/>
      <w:r>
        <w:rPr>
          <w:color w:val="000000"/>
          <w:sz w:val="28"/>
          <w:szCs w:val="28"/>
          <w:shd w:val="clear" w:color="auto" w:fill="FFFFFF"/>
        </w:rPr>
        <w:t xml:space="preserve">Từ đó, Trường THCS </w:t>
      </w:r>
      <w:r>
        <w:rPr>
          <w:color w:val="000000"/>
          <w:sz w:val="28"/>
          <w:szCs w:val="28"/>
          <w:shd w:val="clear" w:color="auto" w:fill="FFFFFF"/>
          <w:lang w:val="vi-VN"/>
        </w:rPr>
        <w:t>Nhị Thành</w:t>
      </w:r>
      <w:r w:rsidR="00E15A32" w:rsidRPr="00E15A32">
        <w:rPr>
          <w:color w:val="000000"/>
          <w:sz w:val="28"/>
          <w:szCs w:val="28"/>
          <w:shd w:val="clear" w:color="auto" w:fill="FFFFFF"/>
        </w:rPr>
        <w:t xml:space="preserve"> đã từng bước khẳng định được chất lượng dạy và học của nhà trường.</w:t>
      </w:r>
      <w:proofErr w:type="gramEnd"/>
      <w:r w:rsidR="00E15A32" w:rsidRPr="00E15A32">
        <w:rPr>
          <w:color w:val="000000"/>
          <w:sz w:val="28"/>
          <w:szCs w:val="28"/>
          <w:shd w:val="clear" w:color="auto" w:fill="FFFFFF"/>
        </w:rPr>
        <w:t xml:space="preserve"> Nhà trường đã từng bước xây dựng được đội </w:t>
      </w:r>
      <w:proofErr w:type="gramStart"/>
      <w:r w:rsidR="00E15A32" w:rsidRPr="00E15A32">
        <w:rPr>
          <w:color w:val="000000"/>
          <w:sz w:val="28"/>
          <w:szCs w:val="28"/>
          <w:shd w:val="clear" w:color="auto" w:fill="FFFFFF"/>
        </w:rPr>
        <w:t>ngũ</w:t>
      </w:r>
      <w:proofErr w:type="gramEnd"/>
      <w:r w:rsidR="00E15A32" w:rsidRPr="00E15A32">
        <w:rPr>
          <w:color w:val="000000"/>
          <w:sz w:val="28"/>
          <w:szCs w:val="28"/>
          <w:shd w:val="clear" w:color="auto" w:fill="FFFFFF"/>
        </w:rPr>
        <w:t xml:space="preserve"> giáo viên tương đối đồng đều về chuyên môn, nghiệp vụ. </w:t>
      </w:r>
      <w:proofErr w:type="gramStart"/>
      <w:r w:rsidR="00E15A32" w:rsidRPr="00E15A32">
        <w:rPr>
          <w:color w:val="000000"/>
          <w:sz w:val="28"/>
          <w:szCs w:val="28"/>
          <w:shd w:val="clear" w:color="auto" w:fill="FFFFFF"/>
        </w:rPr>
        <w:t>Những năm gần đây, tỷ lệ giáo viên đạt thành tích giáo viên dạy giỏi huyện trong Hội thi giáo viên giỏi cấp Huyện, Tỉnh ngày càng cao.</w:t>
      </w:r>
      <w:proofErr w:type="gramEnd"/>
      <w:r w:rsidR="00E15A32" w:rsidRPr="00E15A32">
        <w:rPr>
          <w:color w:val="000000"/>
          <w:sz w:val="28"/>
          <w:szCs w:val="28"/>
          <w:shd w:val="clear" w:color="auto" w:fill="FFFFFF"/>
        </w:rPr>
        <w:t xml:space="preserve"> </w:t>
      </w:r>
      <w:r w:rsidR="0034254C">
        <w:rPr>
          <w:color w:val="000000"/>
          <w:sz w:val="28"/>
          <w:szCs w:val="28"/>
          <w:shd w:val="clear" w:color="auto" w:fill="FFFFFF"/>
          <w:lang w:val="vi-VN"/>
        </w:rPr>
        <w:t xml:space="preserve">   </w:t>
      </w:r>
      <w:r w:rsidR="00E15A32" w:rsidRPr="00E15A32">
        <w:rPr>
          <w:color w:val="000000"/>
          <w:sz w:val="28"/>
          <w:szCs w:val="28"/>
          <w:shd w:val="clear" w:color="auto" w:fill="FFFFFF"/>
        </w:rPr>
        <w:t xml:space="preserve">Nhiều cán bộ, giáo viên, nhân viên được công nhận danh hiệu chiến sĩ thi đua cấp cơ sở. </w:t>
      </w:r>
      <w:proofErr w:type="gramStart"/>
      <w:r w:rsidR="00E15A32" w:rsidRPr="00E15A32">
        <w:rPr>
          <w:color w:val="000000"/>
          <w:sz w:val="28"/>
          <w:szCs w:val="28"/>
          <w:shd w:val="clear" w:color="auto" w:fill="FFFFFF"/>
        </w:rPr>
        <w:t>Chất lượng giáo dục hàng năm được duy trì, số lượng học sinh giỏi cấp huyện, cấp tỉnh có tiến bộ.</w:t>
      </w:r>
      <w:proofErr w:type="gramEnd"/>
      <w:r w:rsidR="00E15A32" w:rsidRPr="00E15A32">
        <w:rPr>
          <w:color w:val="000000"/>
          <w:sz w:val="28"/>
          <w:szCs w:val="28"/>
          <w:shd w:val="clear" w:color="auto" w:fill="FFFFFF"/>
        </w:rPr>
        <w:t xml:space="preserve"> Tỉ lệ học </w:t>
      </w:r>
      <w:r w:rsidR="00AD4AA6">
        <w:rPr>
          <w:color w:val="000000"/>
          <w:sz w:val="28"/>
          <w:szCs w:val="28"/>
          <w:shd w:val="clear" w:color="auto" w:fill="FFFFFF"/>
        </w:rPr>
        <w:t xml:space="preserve">sinh tốt nghiệp THCS luôn đạt </w:t>
      </w:r>
      <w:r w:rsidR="00AD4AA6">
        <w:rPr>
          <w:color w:val="000000"/>
          <w:sz w:val="28"/>
          <w:szCs w:val="28"/>
          <w:shd w:val="clear" w:color="auto" w:fill="FFFFFF"/>
          <w:lang w:val="vi-VN"/>
        </w:rPr>
        <w:t>100</w:t>
      </w:r>
      <w:proofErr w:type="gramStart"/>
      <w:r w:rsidR="00AD4AA6">
        <w:rPr>
          <w:color w:val="000000"/>
          <w:sz w:val="28"/>
          <w:szCs w:val="28"/>
          <w:shd w:val="clear" w:color="auto" w:fill="FFFFFF"/>
        </w:rPr>
        <w:t xml:space="preserve">% </w:t>
      </w:r>
      <w:r w:rsidR="00E15A32" w:rsidRPr="00E15A32">
        <w:rPr>
          <w:color w:val="000000"/>
          <w:sz w:val="28"/>
          <w:szCs w:val="28"/>
          <w:shd w:val="clear" w:color="auto" w:fill="FFFFFF"/>
        </w:rPr>
        <w:t>,</w:t>
      </w:r>
      <w:proofErr w:type="gramEnd"/>
      <w:r w:rsidR="00E15A32" w:rsidRPr="00E15A32">
        <w:rPr>
          <w:color w:val="000000"/>
          <w:sz w:val="28"/>
          <w:szCs w:val="28"/>
          <w:shd w:val="clear" w:color="auto" w:fill="FFFFFF"/>
        </w:rPr>
        <w:t xml:space="preserve"> tỉ lệ học s</w:t>
      </w:r>
      <w:r w:rsidR="00AD4AA6">
        <w:rPr>
          <w:color w:val="000000"/>
          <w:sz w:val="28"/>
          <w:szCs w:val="28"/>
          <w:shd w:val="clear" w:color="auto" w:fill="FFFFFF"/>
        </w:rPr>
        <w:t>inh lên lớp thẳng luôn đạt từ 9</w:t>
      </w:r>
      <w:r w:rsidR="00AD4AA6">
        <w:rPr>
          <w:color w:val="000000"/>
          <w:sz w:val="28"/>
          <w:szCs w:val="28"/>
          <w:shd w:val="clear" w:color="auto" w:fill="FFFFFF"/>
          <w:lang w:val="vi-VN"/>
        </w:rPr>
        <w:t>5</w:t>
      </w:r>
      <w:r w:rsidR="00E15A32" w:rsidRPr="00E15A32">
        <w:rPr>
          <w:color w:val="000000"/>
          <w:sz w:val="28"/>
          <w:szCs w:val="28"/>
          <w:shd w:val="clear" w:color="auto" w:fill="FFFFFF"/>
        </w:rPr>
        <w:t>% trở lên.</w:t>
      </w:r>
    </w:p>
    <w:p w:rsidR="008655B6" w:rsidRDefault="00E15A32" w:rsidP="008655B6">
      <w:pPr>
        <w:ind w:firstLine="426"/>
        <w:jc w:val="both"/>
        <w:rPr>
          <w:color w:val="000000"/>
          <w:sz w:val="28"/>
          <w:szCs w:val="28"/>
          <w:shd w:val="clear" w:color="auto" w:fill="FFFFFF"/>
          <w:lang w:val="vi-VN"/>
        </w:rPr>
      </w:pPr>
      <w:r w:rsidRPr="00E15A32">
        <w:rPr>
          <w:color w:val="000000"/>
          <w:sz w:val="28"/>
          <w:szCs w:val="28"/>
          <w:shd w:val="clear" w:color="auto" w:fill="FFFFFF"/>
        </w:rPr>
        <w:t xml:space="preserve">Đội ngũ giáo viên của nhà trường được đào tạo theo đúng chuẩn của cấp học và nhiệm vụ được phân công, đầy đủ về số lượng nhưng chưa đồng bộ, giáo viên thừa thiếu cục bộ nên phần nào còn gặp khó khăn trong việc phân công nhiệm vụ giảng dạy và ảnh hưởng chất lượng môn học, nhưng với sự nhiệt tình học tập nâng cao trình độ </w:t>
      </w:r>
      <w:r w:rsidRPr="00E15A32">
        <w:rPr>
          <w:color w:val="000000"/>
          <w:sz w:val="28"/>
          <w:szCs w:val="28"/>
          <w:shd w:val="clear" w:color="auto" w:fill="FFFFFF"/>
        </w:rPr>
        <w:lastRenderedPageBreak/>
        <w:t>chuyên môn  nghiệp vụ để phục vụ giảng dạy theo nhu cầu đổi mới giáo dục phổ thông nên đã phần nào hạn chế được những tồn tại hiện có. CB-GV-NV của trường đa số là người địa phương nên thuận lợi cho công tác và có điều kiện nắm sát địa bàn học sinh sinh sống để có biện pháp phối, kết hợp với gia đình học sinh trong việc giáo dục hạnh kiểm học sinh.</w:t>
      </w:r>
    </w:p>
    <w:p w:rsidR="008655B6" w:rsidRDefault="00E15A32" w:rsidP="008655B6">
      <w:pPr>
        <w:ind w:firstLine="426"/>
        <w:jc w:val="both"/>
        <w:rPr>
          <w:color w:val="000000"/>
          <w:sz w:val="28"/>
          <w:szCs w:val="28"/>
          <w:shd w:val="clear" w:color="auto" w:fill="FFFFFF"/>
          <w:lang w:val="vi-VN"/>
        </w:rPr>
      </w:pPr>
      <w:r w:rsidRPr="00E15A32">
        <w:rPr>
          <w:color w:val="000000"/>
          <w:sz w:val="28"/>
          <w:szCs w:val="28"/>
          <w:shd w:val="clear" w:color="auto" w:fill="FFFFFF"/>
        </w:rPr>
        <w:t>Kế hoạch chiế</w:t>
      </w:r>
      <w:r w:rsidR="00D365D9">
        <w:rPr>
          <w:color w:val="000000"/>
          <w:sz w:val="28"/>
          <w:szCs w:val="28"/>
          <w:shd w:val="clear" w:color="auto" w:fill="FFFFFF"/>
        </w:rPr>
        <w:t>n lược nhà trường giai đoạn 2021</w:t>
      </w:r>
      <w:bookmarkStart w:id="0" w:name="_GoBack"/>
      <w:bookmarkEnd w:id="0"/>
      <w:r w:rsidRPr="00E15A32">
        <w:rPr>
          <w:color w:val="000000"/>
          <w:sz w:val="28"/>
          <w:szCs w:val="28"/>
          <w:shd w:val="clear" w:color="auto" w:fill="FFFFFF"/>
        </w:rPr>
        <w:t>- 2025 tầm nhìn 2030 nhằm xác định rõ định hướng, mục tiêu chiến lược và các giải pháp chủ yếu trong quá trình phát triển, là cơ sở quan trọng cho các quyết sách của Hội đồng trường về hoạt động của lãnh đạo nhà trường cũng như toàn bộ cán bộ, giáo viên, nhân viên và học sinh của trường.</w:t>
      </w:r>
    </w:p>
    <w:p w:rsidR="008655B6" w:rsidRDefault="00E15A32" w:rsidP="008655B6">
      <w:pPr>
        <w:ind w:firstLine="426"/>
        <w:jc w:val="both"/>
        <w:rPr>
          <w:color w:val="000000"/>
          <w:sz w:val="28"/>
          <w:szCs w:val="28"/>
          <w:shd w:val="clear" w:color="auto" w:fill="FFFFFF"/>
          <w:lang w:val="vi-VN"/>
        </w:rPr>
      </w:pPr>
      <w:r w:rsidRPr="00E15A32">
        <w:rPr>
          <w:color w:val="000000"/>
          <w:sz w:val="28"/>
          <w:szCs w:val="28"/>
          <w:shd w:val="clear" w:color="auto" w:fill="FFFFFF"/>
        </w:rPr>
        <w:t xml:space="preserve">Xây dựng và triển khai kế hoạch chiến lược của nhà trường là hoạt động có ý nghĩa quan trọng trong việc thực hiện Nghị quyết số 29-NQ/TW ngày 04/11/2013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 </w:t>
      </w:r>
      <w:proofErr w:type="gramStart"/>
      <w:r w:rsidRPr="00E15A32">
        <w:rPr>
          <w:color w:val="000000"/>
          <w:sz w:val="28"/>
          <w:szCs w:val="28"/>
          <w:shd w:val="clear" w:color="auto" w:fill="FFFFFF"/>
        </w:rPr>
        <w:t>Việc thực hiện đổi mới giáo dục phổ thông trong thời gian tới đòi hỏi nhà trường chuẩn bị tốt nguồn nhân lực, cơ sở vật chất để đáp ứng nhu cầu thay đổi nội dung chương trình sách giáo khoa mới từ năm học 2021-2022.</w:t>
      </w:r>
      <w:proofErr w:type="gramEnd"/>
      <w:r w:rsidRPr="00E15A32">
        <w:rPr>
          <w:color w:val="000000"/>
          <w:sz w:val="28"/>
          <w:szCs w:val="28"/>
          <w:shd w:val="clear" w:color="auto" w:fill="FFFFFF"/>
        </w:rPr>
        <w:t> </w:t>
      </w:r>
    </w:p>
    <w:p w:rsidR="00E15A32" w:rsidRPr="008655B6" w:rsidRDefault="00E15A32" w:rsidP="008655B6">
      <w:pPr>
        <w:rPr>
          <w:color w:val="000000"/>
          <w:sz w:val="28"/>
          <w:szCs w:val="28"/>
          <w:shd w:val="clear" w:color="auto" w:fill="FFFFFF"/>
          <w:lang w:val="vi-VN"/>
        </w:rPr>
      </w:pPr>
      <w:r w:rsidRPr="00E15A32">
        <w:rPr>
          <w:rStyle w:val="Strong"/>
          <w:color w:val="000000"/>
          <w:sz w:val="28"/>
          <w:szCs w:val="28"/>
          <w:bdr w:val="none" w:sz="0" w:space="0" w:color="auto" w:frame="1"/>
          <w:shd w:val="clear" w:color="auto" w:fill="FFFFFF"/>
        </w:rPr>
        <w:t>I. Môi trường bên trong</w:t>
      </w:r>
      <w:r w:rsidRPr="00E15A32">
        <w:rPr>
          <w:color w:val="000000"/>
          <w:sz w:val="28"/>
          <w:szCs w:val="28"/>
        </w:rPr>
        <w:br/>
      </w:r>
      <w:r w:rsidR="0034254C">
        <w:rPr>
          <w:rStyle w:val="Strong"/>
          <w:color w:val="000000"/>
          <w:sz w:val="28"/>
          <w:szCs w:val="28"/>
          <w:bdr w:val="none" w:sz="0" w:space="0" w:color="auto" w:frame="1"/>
          <w:shd w:val="clear" w:color="auto" w:fill="FFFFFF"/>
          <w:lang w:val="vi-VN"/>
        </w:rPr>
        <w:t xml:space="preserve">   </w:t>
      </w:r>
      <w:r w:rsidRPr="00E15A32">
        <w:rPr>
          <w:rStyle w:val="Strong"/>
          <w:color w:val="000000"/>
          <w:sz w:val="28"/>
          <w:szCs w:val="28"/>
          <w:bdr w:val="none" w:sz="0" w:space="0" w:color="auto" w:frame="1"/>
          <w:shd w:val="clear" w:color="auto" w:fill="FFFFFF"/>
        </w:rPr>
        <w:t>1. Học sinh</w:t>
      </w:r>
    </w:p>
    <w:tbl>
      <w:tblPr>
        <w:tblStyle w:val="TableGrid"/>
        <w:tblW w:w="0" w:type="auto"/>
        <w:tblInd w:w="108" w:type="dxa"/>
        <w:tblLook w:val="04A0" w:firstRow="1" w:lastRow="0" w:firstColumn="1" w:lastColumn="0" w:noHBand="0" w:noVBand="1"/>
      </w:tblPr>
      <w:tblGrid>
        <w:gridCol w:w="1671"/>
        <w:gridCol w:w="1671"/>
        <w:gridCol w:w="1671"/>
        <w:gridCol w:w="1671"/>
        <w:gridCol w:w="1672"/>
        <w:gridCol w:w="1567"/>
      </w:tblGrid>
      <w:tr w:rsidR="00CF2C98" w:rsidTr="00CF2C98">
        <w:tc>
          <w:tcPr>
            <w:tcW w:w="1671" w:type="dxa"/>
          </w:tcPr>
          <w:p w:rsidR="00CF2C98" w:rsidRDefault="00CF2C98" w:rsidP="009A3447">
            <w:pPr>
              <w:jc w:val="center"/>
              <w:rPr>
                <w:b/>
                <w:lang w:val="vi-VN"/>
              </w:rPr>
            </w:pPr>
            <w:r>
              <w:rPr>
                <w:b/>
                <w:lang w:val="vi-VN"/>
              </w:rPr>
              <w:t>STT</w:t>
            </w:r>
          </w:p>
        </w:tc>
        <w:tc>
          <w:tcPr>
            <w:tcW w:w="1671" w:type="dxa"/>
          </w:tcPr>
          <w:p w:rsidR="00CF2C98" w:rsidRDefault="00CF2C98" w:rsidP="009A3447">
            <w:pPr>
              <w:jc w:val="center"/>
              <w:rPr>
                <w:b/>
                <w:lang w:val="vi-VN"/>
              </w:rPr>
            </w:pPr>
            <w:r>
              <w:rPr>
                <w:b/>
                <w:lang w:val="vi-VN"/>
              </w:rPr>
              <w:t>Lớp</w:t>
            </w:r>
          </w:p>
        </w:tc>
        <w:tc>
          <w:tcPr>
            <w:tcW w:w="1671" w:type="dxa"/>
          </w:tcPr>
          <w:p w:rsidR="00CF2C98" w:rsidRDefault="00CF2C98" w:rsidP="009A3447">
            <w:pPr>
              <w:jc w:val="center"/>
              <w:rPr>
                <w:b/>
                <w:lang w:val="vi-VN"/>
              </w:rPr>
            </w:pPr>
            <w:r>
              <w:rPr>
                <w:b/>
                <w:lang w:val="vi-VN"/>
              </w:rPr>
              <w:t>Số HS Nam</w:t>
            </w:r>
          </w:p>
        </w:tc>
        <w:tc>
          <w:tcPr>
            <w:tcW w:w="1671" w:type="dxa"/>
          </w:tcPr>
          <w:p w:rsidR="00CF2C98" w:rsidRDefault="00CF2C98" w:rsidP="009A3447">
            <w:pPr>
              <w:jc w:val="center"/>
              <w:rPr>
                <w:b/>
                <w:lang w:val="vi-VN"/>
              </w:rPr>
            </w:pPr>
            <w:r>
              <w:rPr>
                <w:b/>
                <w:lang w:val="vi-VN"/>
              </w:rPr>
              <w:t>Số HS Nữ</w:t>
            </w:r>
          </w:p>
        </w:tc>
        <w:tc>
          <w:tcPr>
            <w:tcW w:w="1672" w:type="dxa"/>
          </w:tcPr>
          <w:p w:rsidR="00CF2C98" w:rsidRDefault="00CF2C98" w:rsidP="009A3447">
            <w:pPr>
              <w:jc w:val="center"/>
              <w:rPr>
                <w:b/>
                <w:lang w:val="vi-VN"/>
              </w:rPr>
            </w:pPr>
            <w:r>
              <w:rPr>
                <w:b/>
                <w:lang w:val="vi-VN"/>
              </w:rPr>
              <w:t>Tổng số</w:t>
            </w:r>
          </w:p>
        </w:tc>
        <w:tc>
          <w:tcPr>
            <w:tcW w:w="1567" w:type="dxa"/>
          </w:tcPr>
          <w:p w:rsidR="00CF2C98" w:rsidRDefault="00CF2C98" w:rsidP="009A3447">
            <w:pPr>
              <w:jc w:val="center"/>
              <w:rPr>
                <w:b/>
                <w:lang w:val="vi-VN"/>
              </w:rPr>
            </w:pPr>
            <w:r>
              <w:rPr>
                <w:b/>
                <w:lang w:val="vi-VN"/>
              </w:rPr>
              <w:t>Ghi chú</w:t>
            </w:r>
          </w:p>
        </w:tc>
      </w:tr>
      <w:tr w:rsidR="00CF2C98" w:rsidTr="00CF2C98">
        <w:tc>
          <w:tcPr>
            <w:tcW w:w="1671" w:type="dxa"/>
          </w:tcPr>
          <w:p w:rsidR="00CF2C98" w:rsidRDefault="00CF2C98" w:rsidP="009A3447">
            <w:pPr>
              <w:jc w:val="center"/>
              <w:rPr>
                <w:b/>
                <w:lang w:val="vi-VN"/>
              </w:rPr>
            </w:pPr>
            <w:r>
              <w:rPr>
                <w:b/>
                <w:lang w:val="vi-VN"/>
              </w:rPr>
              <w:t>1</w:t>
            </w:r>
          </w:p>
        </w:tc>
        <w:tc>
          <w:tcPr>
            <w:tcW w:w="1671" w:type="dxa"/>
          </w:tcPr>
          <w:p w:rsidR="00CF2C98" w:rsidRDefault="00CF2C98" w:rsidP="009A3447">
            <w:pPr>
              <w:jc w:val="center"/>
              <w:rPr>
                <w:b/>
                <w:lang w:val="vi-VN"/>
              </w:rPr>
            </w:pPr>
            <w:r>
              <w:rPr>
                <w:b/>
                <w:lang w:val="vi-VN"/>
              </w:rPr>
              <w:t>9</w:t>
            </w:r>
          </w:p>
        </w:tc>
        <w:tc>
          <w:tcPr>
            <w:tcW w:w="1671" w:type="dxa"/>
          </w:tcPr>
          <w:p w:rsidR="00CF2C98" w:rsidRDefault="00CF2C98" w:rsidP="009A3447">
            <w:pPr>
              <w:jc w:val="center"/>
              <w:rPr>
                <w:b/>
                <w:lang w:val="vi-VN"/>
              </w:rPr>
            </w:pPr>
            <w:r>
              <w:rPr>
                <w:b/>
                <w:lang w:val="vi-VN"/>
              </w:rPr>
              <w:t xml:space="preserve"> 59</w:t>
            </w:r>
          </w:p>
        </w:tc>
        <w:tc>
          <w:tcPr>
            <w:tcW w:w="1671" w:type="dxa"/>
          </w:tcPr>
          <w:p w:rsidR="00CF2C98" w:rsidRDefault="00CF2C98" w:rsidP="009A3447">
            <w:pPr>
              <w:jc w:val="center"/>
              <w:rPr>
                <w:b/>
                <w:lang w:val="vi-VN"/>
              </w:rPr>
            </w:pPr>
            <w:r>
              <w:rPr>
                <w:b/>
                <w:lang w:val="vi-VN"/>
              </w:rPr>
              <w:t>70</w:t>
            </w:r>
          </w:p>
        </w:tc>
        <w:tc>
          <w:tcPr>
            <w:tcW w:w="1672" w:type="dxa"/>
          </w:tcPr>
          <w:p w:rsidR="00CF2C98" w:rsidRDefault="00CF2C98" w:rsidP="009A3447">
            <w:pPr>
              <w:jc w:val="center"/>
              <w:rPr>
                <w:b/>
                <w:lang w:val="vi-VN"/>
              </w:rPr>
            </w:pPr>
            <w:r>
              <w:rPr>
                <w:b/>
                <w:lang w:val="vi-VN"/>
              </w:rPr>
              <w:t>129</w:t>
            </w:r>
          </w:p>
        </w:tc>
        <w:tc>
          <w:tcPr>
            <w:tcW w:w="1567" w:type="dxa"/>
          </w:tcPr>
          <w:p w:rsidR="00CF2C98" w:rsidRDefault="00CF2C98" w:rsidP="009A3447">
            <w:pPr>
              <w:jc w:val="center"/>
              <w:rPr>
                <w:b/>
                <w:lang w:val="vi-VN"/>
              </w:rPr>
            </w:pPr>
          </w:p>
        </w:tc>
      </w:tr>
      <w:tr w:rsidR="00CF2C98" w:rsidTr="00CF2C98">
        <w:tc>
          <w:tcPr>
            <w:tcW w:w="1671" w:type="dxa"/>
          </w:tcPr>
          <w:p w:rsidR="00CF2C98" w:rsidRDefault="00CF2C98" w:rsidP="009A3447">
            <w:pPr>
              <w:jc w:val="center"/>
              <w:rPr>
                <w:b/>
                <w:lang w:val="vi-VN"/>
              </w:rPr>
            </w:pPr>
            <w:r>
              <w:rPr>
                <w:b/>
                <w:lang w:val="vi-VN"/>
              </w:rPr>
              <w:t>2</w:t>
            </w:r>
          </w:p>
        </w:tc>
        <w:tc>
          <w:tcPr>
            <w:tcW w:w="1671" w:type="dxa"/>
          </w:tcPr>
          <w:p w:rsidR="00CF2C98" w:rsidRDefault="00CF2C98" w:rsidP="009A3447">
            <w:pPr>
              <w:jc w:val="center"/>
              <w:rPr>
                <w:b/>
                <w:lang w:val="vi-VN"/>
              </w:rPr>
            </w:pPr>
            <w:r>
              <w:rPr>
                <w:b/>
                <w:lang w:val="vi-VN"/>
              </w:rPr>
              <w:t>8</w:t>
            </w:r>
          </w:p>
        </w:tc>
        <w:tc>
          <w:tcPr>
            <w:tcW w:w="1671" w:type="dxa"/>
          </w:tcPr>
          <w:p w:rsidR="00CF2C98" w:rsidRDefault="00CF2C98" w:rsidP="009A3447">
            <w:pPr>
              <w:jc w:val="center"/>
              <w:rPr>
                <w:b/>
                <w:lang w:val="vi-VN"/>
              </w:rPr>
            </w:pPr>
            <w:r>
              <w:rPr>
                <w:b/>
                <w:lang w:val="vi-VN"/>
              </w:rPr>
              <w:t xml:space="preserve"> 65</w:t>
            </w:r>
          </w:p>
        </w:tc>
        <w:tc>
          <w:tcPr>
            <w:tcW w:w="1671" w:type="dxa"/>
          </w:tcPr>
          <w:p w:rsidR="00CF2C98" w:rsidRDefault="00CF2C98" w:rsidP="009A3447">
            <w:pPr>
              <w:jc w:val="center"/>
              <w:rPr>
                <w:b/>
                <w:lang w:val="vi-VN"/>
              </w:rPr>
            </w:pPr>
            <w:r>
              <w:rPr>
                <w:b/>
                <w:lang w:val="vi-VN"/>
              </w:rPr>
              <w:t>82</w:t>
            </w:r>
          </w:p>
        </w:tc>
        <w:tc>
          <w:tcPr>
            <w:tcW w:w="1672" w:type="dxa"/>
          </w:tcPr>
          <w:p w:rsidR="00CF2C98" w:rsidRDefault="00CF2C98" w:rsidP="009A3447">
            <w:pPr>
              <w:jc w:val="center"/>
              <w:rPr>
                <w:b/>
                <w:lang w:val="vi-VN"/>
              </w:rPr>
            </w:pPr>
            <w:r>
              <w:rPr>
                <w:b/>
                <w:lang w:val="vi-VN"/>
              </w:rPr>
              <w:t>147</w:t>
            </w:r>
          </w:p>
        </w:tc>
        <w:tc>
          <w:tcPr>
            <w:tcW w:w="1567" w:type="dxa"/>
          </w:tcPr>
          <w:p w:rsidR="00CF2C98" w:rsidRDefault="00CF2C98" w:rsidP="009A3447">
            <w:pPr>
              <w:jc w:val="center"/>
              <w:rPr>
                <w:b/>
                <w:lang w:val="vi-VN"/>
              </w:rPr>
            </w:pPr>
          </w:p>
        </w:tc>
      </w:tr>
      <w:tr w:rsidR="00CF2C98" w:rsidTr="00CF2C98">
        <w:tc>
          <w:tcPr>
            <w:tcW w:w="1671" w:type="dxa"/>
          </w:tcPr>
          <w:p w:rsidR="00CF2C98" w:rsidRDefault="00CF2C98" w:rsidP="009A3447">
            <w:pPr>
              <w:jc w:val="center"/>
              <w:rPr>
                <w:b/>
                <w:lang w:val="vi-VN"/>
              </w:rPr>
            </w:pPr>
            <w:r>
              <w:rPr>
                <w:b/>
                <w:lang w:val="vi-VN"/>
              </w:rPr>
              <w:t>3</w:t>
            </w:r>
          </w:p>
        </w:tc>
        <w:tc>
          <w:tcPr>
            <w:tcW w:w="1671" w:type="dxa"/>
          </w:tcPr>
          <w:p w:rsidR="00CF2C98" w:rsidRDefault="00CF2C98" w:rsidP="009A3447">
            <w:pPr>
              <w:jc w:val="center"/>
              <w:rPr>
                <w:b/>
                <w:lang w:val="vi-VN"/>
              </w:rPr>
            </w:pPr>
            <w:r>
              <w:rPr>
                <w:b/>
                <w:lang w:val="vi-VN"/>
              </w:rPr>
              <w:t>7</w:t>
            </w:r>
          </w:p>
        </w:tc>
        <w:tc>
          <w:tcPr>
            <w:tcW w:w="1671" w:type="dxa"/>
          </w:tcPr>
          <w:p w:rsidR="00CF2C98" w:rsidRDefault="00CF2C98" w:rsidP="009A3447">
            <w:pPr>
              <w:jc w:val="center"/>
              <w:rPr>
                <w:b/>
                <w:lang w:val="vi-VN"/>
              </w:rPr>
            </w:pPr>
            <w:r>
              <w:rPr>
                <w:b/>
                <w:lang w:val="vi-VN"/>
              </w:rPr>
              <w:t>103</w:t>
            </w:r>
          </w:p>
        </w:tc>
        <w:tc>
          <w:tcPr>
            <w:tcW w:w="1671" w:type="dxa"/>
          </w:tcPr>
          <w:p w:rsidR="00CF2C98" w:rsidRDefault="00CF2C98" w:rsidP="009A3447">
            <w:pPr>
              <w:jc w:val="center"/>
              <w:rPr>
                <w:b/>
                <w:lang w:val="vi-VN"/>
              </w:rPr>
            </w:pPr>
            <w:r>
              <w:rPr>
                <w:b/>
                <w:lang w:val="vi-VN"/>
              </w:rPr>
              <w:t>91</w:t>
            </w:r>
          </w:p>
        </w:tc>
        <w:tc>
          <w:tcPr>
            <w:tcW w:w="1672" w:type="dxa"/>
          </w:tcPr>
          <w:p w:rsidR="00CF2C98" w:rsidRDefault="00CF2C98" w:rsidP="009A3447">
            <w:pPr>
              <w:jc w:val="center"/>
              <w:rPr>
                <w:b/>
                <w:lang w:val="vi-VN"/>
              </w:rPr>
            </w:pPr>
            <w:r>
              <w:rPr>
                <w:b/>
                <w:lang w:val="vi-VN"/>
              </w:rPr>
              <w:t>194</w:t>
            </w:r>
          </w:p>
        </w:tc>
        <w:tc>
          <w:tcPr>
            <w:tcW w:w="1567" w:type="dxa"/>
          </w:tcPr>
          <w:p w:rsidR="00CF2C98" w:rsidRDefault="00CF2C98" w:rsidP="009A3447">
            <w:pPr>
              <w:jc w:val="center"/>
              <w:rPr>
                <w:b/>
                <w:lang w:val="vi-VN"/>
              </w:rPr>
            </w:pPr>
          </w:p>
        </w:tc>
      </w:tr>
      <w:tr w:rsidR="00CF2C98" w:rsidTr="00CF2C98">
        <w:tc>
          <w:tcPr>
            <w:tcW w:w="1671" w:type="dxa"/>
          </w:tcPr>
          <w:p w:rsidR="00CF2C98" w:rsidRDefault="00CF2C98" w:rsidP="009A3447">
            <w:pPr>
              <w:jc w:val="center"/>
              <w:rPr>
                <w:b/>
                <w:lang w:val="vi-VN"/>
              </w:rPr>
            </w:pPr>
            <w:r>
              <w:rPr>
                <w:b/>
                <w:lang w:val="vi-VN"/>
              </w:rPr>
              <w:t>4</w:t>
            </w:r>
          </w:p>
        </w:tc>
        <w:tc>
          <w:tcPr>
            <w:tcW w:w="1671" w:type="dxa"/>
          </w:tcPr>
          <w:p w:rsidR="00CF2C98" w:rsidRDefault="00CF2C98" w:rsidP="009A3447">
            <w:pPr>
              <w:jc w:val="center"/>
              <w:rPr>
                <w:b/>
                <w:lang w:val="vi-VN"/>
              </w:rPr>
            </w:pPr>
            <w:r>
              <w:rPr>
                <w:b/>
                <w:lang w:val="vi-VN"/>
              </w:rPr>
              <w:t>6</w:t>
            </w:r>
          </w:p>
        </w:tc>
        <w:tc>
          <w:tcPr>
            <w:tcW w:w="1671" w:type="dxa"/>
          </w:tcPr>
          <w:p w:rsidR="00CF2C98" w:rsidRDefault="00CF2C98" w:rsidP="009A3447">
            <w:pPr>
              <w:jc w:val="center"/>
              <w:rPr>
                <w:b/>
                <w:lang w:val="vi-VN"/>
              </w:rPr>
            </w:pPr>
            <w:r>
              <w:rPr>
                <w:b/>
                <w:lang w:val="vi-VN"/>
              </w:rPr>
              <w:t>100</w:t>
            </w:r>
          </w:p>
        </w:tc>
        <w:tc>
          <w:tcPr>
            <w:tcW w:w="1671" w:type="dxa"/>
          </w:tcPr>
          <w:p w:rsidR="00CF2C98" w:rsidRDefault="00CF2C98" w:rsidP="009A3447">
            <w:pPr>
              <w:jc w:val="center"/>
              <w:rPr>
                <w:b/>
                <w:lang w:val="vi-VN"/>
              </w:rPr>
            </w:pPr>
            <w:r>
              <w:rPr>
                <w:b/>
                <w:lang w:val="vi-VN"/>
              </w:rPr>
              <w:t>75</w:t>
            </w:r>
          </w:p>
        </w:tc>
        <w:tc>
          <w:tcPr>
            <w:tcW w:w="1672" w:type="dxa"/>
          </w:tcPr>
          <w:p w:rsidR="00CF2C98" w:rsidRDefault="00CF2C98" w:rsidP="009A3447">
            <w:pPr>
              <w:jc w:val="center"/>
              <w:rPr>
                <w:b/>
                <w:lang w:val="vi-VN"/>
              </w:rPr>
            </w:pPr>
            <w:r>
              <w:rPr>
                <w:b/>
                <w:lang w:val="vi-VN"/>
              </w:rPr>
              <w:t>175</w:t>
            </w:r>
          </w:p>
        </w:tc>
        <w:tc>
          <w:tcPr>
            <w:tcW w:w="1567" w:type="dxa"/>
          </w:tcPr>
          <w:p w:rsidR="00CF2C98" w:rsidRDefault="00CF2C98" w:rsidP="009A3447">
            <w:pPr>
              <w:jc w:val="center"/>
              <w:rPr>
                <w:b/>
                <w:lang w:val="vi-VN"/>
              </w:rPr>
            </w:pPr>
          </w:p>
        </w:tc>
      </w:tr>
      <w:tr w:rsidR="00CF2C98" w:rsidTr="00CF2C98">
        <w:tc>
          <w:tcPr>
            <w:tcW w:w="3342" w:type="dxa"/>
            <w:gridSpan w:val="2"/>
          </w:tcPr>
          <w:p w:rsidR="00CF2C98" w:rsidRDefault="00CF2C98" w:rsidP="009A3447">
            <w:pPr>
              <w:jc w:val="center"/>
              <w:rPr>
                <w:b/>
                <w:lang w:val="vi-VN"/>
              </w:rPr>
            </w:pPr>
            <w:r>
              <w:rPr>
                <w:b/>
                <w:lang w:val="vi-VN"/>
              </w:rPr>
              <w:t>Tổng cộng</w:t>
            </w:r>
          </w:p>
        </w:tc>
        <w:tc>
          <w:tcPr>
            <w:tcW w:w="1671" w:type="dxa"/>
          </w:tcPr>
          <w:p w:rsidR="00CF2C98" w:rsidRDefault="00CF2C98" w:rsidP="009A3447">
            <w:pPr>
              <w:jc w:val="center"/>
              <w:rPr>
                <w:b/>
                <w:lang w:val="vi-VN"/>
              </w:rPr>
            </w:pPr>
            <w:r>
              <w:rPr>
                <w:b/>
                <w:lang w:val="vi-VN"/>
              </w:rPr>
              <w:t>327</w:t>
            </w:r>
          </w:p>
        </w:tc>
        <w:tc>
          <w:tcPr>
            <w:tcW w:w="1671" w:type="dxa"/>
          </w:tcPr>
          <w:p w:rsidR="00CF2C98" w:rsidRDefault="00CF2C98" w:rsidP="009A3447">
            <w:pPr>
              <w:jc w:val="center"/>
              <w:rPr>
                <w:b/>
                <w:lang w:val="vi-VN"/>
              </w:rPr>
            </w:pPr>
            <w:r>
              <w:rPr>
                <w:b/>
                <w:lang w:val="vi-VN"/>
              </w:rPr>
              <w:t>318</w:t>
            </w:r>
          </w:p>
        </w:tc>
        <w:tc>
          <w:tcPr>
            <w:tcW w:w="1672" w:type="dxa"/>
          </w:tcPr>
          <w:p w:rsidR="00CF2C98" w:rsidRDefault="00CF2C98" w:rsidP="009A3447">
            <w:pPr>
              <w:jc w:val="center"/>
              <w:rPr>
                <w:b/>
                <w:lang w:val="vi-VN"/>
              </w:rPr>
            </w:pPr>
            <w:r>
              <w:rPr>
                <w:b/>
                <w:lang w:val="vi-VN"/>
              </w:rPr>
              <w:t>645</w:t>
            </w:r>
          </w:p>
        </w:tc>
        <w:tc>
          <w:tcPr>
            <w:tcW w:w="1567" w:type="dxa"/>
          </w:tcPr>
          <w:p w:rsidR="00CF2C98" w:rsidRDefault="00CF2C98" w:rsidP="009A3447">
            <w:pPr>
              <w:jc w:val="center"/>
              <w:rPr>
                <w:b/>
                <w:lang w:val="vi-VN"/>
              </w:rPr>
            </w:pPr>
          </w:p>
        </w:tc>
      </w:tr>
    </w:tbl>
    <w:p w:rsidR="00E15A32" w:rsidRPr="00E15A32" w:rsidRDefault="00E15A32" w:rsidP="00E15A32">
      <w:pPr>
        <w:shd w:val="clear" w:color="auto" w:fill="FFFFFF"/>
        <w:textAlignment w:val="baseline"/>
        <w:rPr>
          <w:color w:val="000000"/>
          <w:sz w:val="28"/>
          <w:szCs w:val="28"/>
        </w:rPr>
      </w:pPr>
      <w:r w:rsidRPr="00E15A32">
        <w:rPr>
          <w:color w:val="000000"/>
          <w:sz w:val="28"/>
          <w:szCs w:val="28"/>
        </w:rPr>
        <w:t> </w:t>
      </w:r>
    </w:p>
    <w:p w:rsidR="002D7EDE" w:rsidRPr="002D7EDE" w:rsidRDefault="0034254C" w:rsidP="00D365D9">
      <w:pPr>
        <w:ind w:firstLine="567"/>
        <w:rPr>
          <w:color w:val="000000"/>
          <w:sz w:val="28"/>
          <w:szCs w:val="28"/>
          <w:shd w:val="clear" w:color="auto" w:fill="FFFFFF"/>
          <w:lang w:val="vi-VN"/>
        </w:rPr>
      </w:pPr>
      <w:r>
        <w:rPr>
          <w:rStyle w:val="Strong"/>
          <w:color w:val="000000"/>
          <w:sz w:val="28"/>
          <w:szCs w:val="28"/>
          <w:bdr w:val="none" w:sz="0" w:space="0" w:color="auto" w:frame="1"/>
          <w:shd w:val="clear" w:color="auto" w:fill="FFFFFF"/>
          <w:lang w:val="vi-VN"/>
        </w:rPr>
        <w:t xml:space="preserve">   </w:t>
      </w:r>
      <w:r w:rsidR="00E15A32" w:rsidRPr="00E15A32">
        <w:rPr>
          <w:rStyle w:val="Strong"/>
          <w:color w:val="000000"/>
          <w:sz w:val="28"/>
          <w:szCs w:val="28"/>
          <w:bdr w:val="none" w:sz="0" w:space="0" w:color="auto" w:frame="1"/>
          <w:shd w:val="clear" w:color="auto" w:fill="FFFFFF"/>
        </w:rPr>
        <w:t xml:space="preserve">2. Đội </w:t>
      </w:r>
      <w:proofErr w:type="gramStart"/>
      <w:r w:rsidR="00E15A32" w:rsidRPr="00E15A32">
        <w:rPr>
          <w:rStyle w:val="Strong"/>
          <w:color w:val="000000"/>
          <w:sz w:val="28"/>
          <w:szCs w:val="28"/>
          <w:bdr w:val="none" w:sz="0" w:space="0" w:color="auto" w:frame="1"/>
          <w:shd w:val="clear" w:color="auto" w:fill="FFFFFF"/>
        </w:rPr>
        <w:t>ngũ</w:t>
      </w:r>
      <w:proofErr w:type="gramEnd"/>
      <w:r w:rsidR="00E15A32" w:rsidRPr="00E15A32">
        <w:rPr>
          <w:rStyle w:val="Strong"/>
          <w:color w:val="000000"/>
          <w:sz w:val="28"/>
          <w:szCs w:val="28"/>
          <w:bdr w:val="none" w:sz="0" w:space="0" w:color="auto" w:frame="1"/>
          <w:shd w:val="clear" w:color="auto" w:fill="FFFFFF"/>
        </w:rPr>
        <w:t xml:space="preserve"> cán bộ - giáo viên - nhân viên.</w:t>
      </w:r>
      <w:r w:rsidR="00E15A32" w:rsidRPr="00E15A32">
        <w:rPr>
          <w:color w:val="000000"/>
          <w:sz w:val="28"/>
          <w:szCs w:val="28"/>
        </w:rPr>
        <w:br/>
      </w:r>
      <w:r w:rsidR="002D7EDE">
        <w:rPr>
          <w:color w:val="000000"/>
          <w:sz w:val="28"/>
          <w:szCs w:val="28"/>
          <w:shd w:val="clear" w:color="auto" w:fill="FFFFFF"/>
          <w:lang w:val="vi-VN"/>
        </w:rPr>
        <w:t xml:space="preserve">       </w:t>
      </w:r>
      <w:proofErr w:type="gramStart"/>
      <w:r w:rsidR="006D3B1A">
        <w:rPr>
          <w:color w:val="000000"/>
          <w:sz w:val="28"/>
          <w:szCs w:val="28"/>
          <w:shd w:val="clear" w:color="auto" w:fill="FFFFFF"/>
        </w:rPr>
        <w:t>Năm học 20</w:t>
      </w:r>
      <w:r w:rsidR="006D3B1A">
        <w:rPr>
          <w:color w:val="000000"/>
          <w:sz w:val="28"/>
          <w:szCs w:val="28"/>
          <w:shd w:val="clear" w:color="auto" w:fill="FFFFFF"/>
          <w:lang w:val="vi-VN"/>
        </w:rPr>
        <w:t>20</w:t>
      </w:r>
      <w:r w:rsidR="006D3B1A">
        <w:rPr>
          <w:color w:val="000000"/>
          <w:sz w:val="28"/>
          <w:szCs w:val="28"/>
          <w:shd w:val="clear" w:color="auto" w:fill="FFFFFF"/>
        </w:rPr>
        <w:t>-202</w:t>
      </w:r>
      <w:r w:rsidR="006D3B1A">
        <w:rPr>
          <w:color w:val="000000"/>
          <w:sz w:val="28"/>
          <w:szCs w:val="28"/>
          <w:shd w:val="clear" w:color="auto" w:fill="FFFFFF"/>
          <w:lang w:val="vi-VN"/>
        </w:rPr>
        <w:t>1</w:t>
      </w:r>
      <w:r w:rsidR="00E15A32" w:rsidRPr="00E15A32">
        <w:rPr>
          <w:color w:val="000000"/>
          <w:sz w:val="28"/>
          <w:szCs w:val="28"/>
          <w:shd w:val="clear" w:color="auto" w:fill="FFFFFF"/>
        </w:rPr>
        <w:t xml:space="preserve"> nhà </w:t>
      </w:r>
      <w:r w:rsidR="006D3B1A">
        <w:rPr>
          <w:color w:val="000000"/>
          <w:sz w:val="28"/>
          <w:szCs w:val="28"/>
          <w:shd w:val="clear" w:color="auto" w:fill="FFFFFF"/>
        </w:rPr>
        <w:t xml:space="preserve">trường có tổng số CB-GV-NV có </w:t>
      </w:r>
      <w:r w:rsidR="006D3B1A">
        <w:rPr>
          <w:color w:val="000000"/>
          <w:sz w:val="28"/>
          <w:szCs w:val="28"/>
          <w:shd w:val="clear" w:color="auto" w:fill="FFFFFF"/>
          <w:lang w:val="vi-VN"/>
        </w:rPr>
        <w:t>34</w:t>
      </w:r>
      <w:r w:rsidR="00E15A32" w:rsidRPr="00E15A32">
        <w:rPr>
          <w:color w:val="000000"/>
          <w:sz w:val="28"/>
          <w:szCs w:val="28"/>
          <w:shd w:val="clear" w:color="auto" w:fill="FFFFFF"/>
        </w:rPr>
        <w:t xml:space="preserve"> người,</w:t>
      </w:r>
      <w:r w:rsidR="00CB5071">
        <w:rPr>
          <w:color w:val="000000"/>
          <w:sz w:val="28"/>
          <w:szCs w:val="28"/>
          <w:shd w:val="clear" w:color="auto" w:fill="FFFFFF"/>
        </w:rPr>
        <w:t xml:space="preserve"> CB-GV có trình độ trên chuẩn </w:t>
      </w:r>
      <w:r w:rsidR="00CB5071">
        <w:rPr>
          <w:color w:val="000000"/>
          <w:sz w:val="28"/>
          <w:szCs w:val="28"/>
          <w:shd w:val="clear" w:color="auto" w:fill="FFFFFF"/>
          <w:lang w:val="vi-VN"/>
        </w:rPr>
        <w:t>22</w:t>
      </w:r>
      <w:r w:rsidR="00CB5071">
        <w:rPr>
          <w:color w:val="000000"/>
          <w:sz w:val="28"/>
          <w:szCs w:val="28"/>
          <w:shd w:val="clear" w:color="auto" w:fill="FFFFFF"/>
        </w:rPr>
        <w:t>/</w:t>
      </w:r>
      <w:r w:rsidR="00CB5071">
        <w:rPr>
          <w:color w:val="000000"/>
          <w:sz w:val="28"/>
          <w:szCs w:val="28"/>
          <w:shd w:val="clear" w:color="auto" w:fill="FFFFFF"/>
          <w:lang w:val="vi-VN"/>
        </w:rPr>
        <w:t>31</w:t>
      </w:r>
      <w:r w:rsidR="00CB5071">
        <w:rPr>
          <w:color w:val="000000"/>
          <w:sz w:val="28"/>
          <w:szCs w:val="28"/>
          <w:shd w:val="clear" w:color="auto" w:fill="FFFFFF"/>
        </w:rPr>
        <w:t xml:space="preserve">, đạt </w:t>
      </w:r>
      <w:r w:rsidR="00CB5071">
        <w:rPr>
          <w:color w:val="000000"/>
          <w:sz w:val="28"/>
          <w:szCs w:val="28"/>
          <w:shd w:val="clear" w:color="auto" w:fill="FFFFFF"/>
          <w:lang w:val="vi-VN"/>
        </w:rPr>
        <w:t>70.1</w:t>
      </w:r>
      <w:r w:rsidR="00CB5071">
        <w:rPr>
          <w:color w:val="000000"/>
          <w:sz w:val="28"/>
          <w:szCs w:val="28"/>
          <w:shd w:val="clear" w:color="auto" w:fill="FFFFFF"/>
        </w:rPr>
        <w:t>%</w:t>
      </w:r>
      <w:r w:rsidR="002D7EDE">
        <w:rPr>
          <w:color w:val="000000"/>
          <w:sz w:val="28"/>
          <w:szCs w:val="28"/>
          <w:shd w:val="clear" w:color="auto" w:fill="FFFFFF"/>
          <w:lang w:val="vi-VN"/>
        </w:rPr>
        <w:t>.</w:t>
      </w:r>
      <w:proofErr w:type="gramEnd"/>
    </w:p>
    <w:p w:rsidR="002D7EDE" w:rsidRDefault="006316D8" w:rsidP="002D7EDE">
      <w:pPr>
        <w:ind w:firstLine="567"/>
        <w:jc w:val="both"/>
        <w:rPr>
          <w:color w:val="000000"/>
          <w:sz w:val="28"/>
          <w:szCs w:val="28"/>
          <w:shd w:val="clear" w:color="auto" w:fill="FFFFFF"/>
          <w:lang w:val="vi-VN"/>
        </w:rPr>
      </w:pPr>
      <w:proofErr w:type="gramStart"/>
      <w:r>
        <w:rPr>
          <w:color w:val="000000"/>
          <w:sz w:val="28"/>
          <w:szCs w:val="28"/>
          <w:shd w:val="clear" w:color="auto" w:fill="FFFFFF"/>
        </w:rPr>
        <w:t>Chia làm 0</w:t>
      </w:r>
      <w:r>
        <w:rPr>
          <w:color w:val="000000"/>
          <w:sz w:val="28"/>
          <w:szCs w:val="28"/>
          <w:shd w:val="clear" w:color="auto" w:fill="FFFFFF"/>
          <w:lang w:val="vi-VN"/>
        </w:rPr>
        <w:t>4</w:t>
      </w:r>
      <w:r w:rsidR="00E15A32" w:rsidRPr="00E15A32">
        <w:rPr>
          <w:color w:val="000000"/>
          <w:sz w:val="28"/>
          <w:szCs w:val="28"/>
          <w:shd w:val="clear" w:color="auto" w:fill="FFFFFF"/>
        </w:rPr>
        <w:t xml:space="preserve"> tổ chuyên môn và 1 tổ văn phòng.</w:t>
      </w:r>
      <w:proofErr w:type="gramEnd"/>
    </w:p>
    <w:p w:rsidR="002D7EDE" w:rsidRDefault="00E15A32" w:rsidP="002D7EDE">
      <w:pPr>
        <w:ind w:firstLine="567"/>
        <w:jc w:val="both"/>
        <w:rPr>
          <w:color w:val="000000"/>
          <w:sz w:val="28"/>
          <w:szCs w:val="28"/>
          <w:shd w:val="clear" w:color="auto" w:fill="FFFFFF"/>
          <w:lang w:val="vi-VN"/>
        </w:rPr>
      </w:pPr>
      <w:r w:rsidRPr="00E15A32">
        <w:rPr>
          <w:color w:val="000000"/>
          <w:sz w:val="28"/>
          <w:szCs w:val="28"/>
          <w:shd w:val="clear" w:color="auto" w:fill="FFFFFF"/>
        </w:rPr>
        <w:t xml:space="preserve">Đội </w:t>
      </w:r>
      <w:proofErr w:type="gramStart"/>
      <w:r w:rsidRPr="00E15A32">
        <w:rPr>
          <w:color w:val="000000"/>
          <w:sz w:val="28"/>
          <w:szCs w:val="28"/>
          <w:shd w:val="clear" w:color="auto" w:fill="FFFFFF"/>
        </w:rPr>
        <w:t>ngũ</w:t>
      </w:r>
      <w:proofErr w:type="gramEnd"/>
      <w:r w:rsidRPr="00E15A32">
        <w:rPr>
          <w:color w:val="000000"/>
          <w:sz w:val="28"/>
          <w:szCs w:val="28"/>
          <w:shd w:val="clear" w:color="auto" w:fill="FFFFFF"/>
        </w:rPr>
        <w:t xml:space="preserve"> cán bộ, giáo viên, nhân viên: Đội ngũ giáo viên trẻ, nhiệt tình, có trách nhiệm, yêu nghề, tích cực học tập nâng cao trình độ chuyên môn, có nghiệp vụ tay nghề vững vàng đáp ứng được yêu cầu đổi mới giáo dục. </w:t>
      </w:r>
      <w:proofErr w:type="gramStart"/>
      <w:r w:rsidRPr="00E15A32">
        <w:rPr>
          <w:color w:val="000000"/>
          <w:sz w:val="28"/>
          <w:szCs w:val="28"/>
          <w:shd w:val="clear" w:color="auto" w:fill="FFFFFF"/>
        </w:rPr>
        <w:t>Nhân viên văn phòng có nghiệp vụ vững vàng, đáp ứng được việc đổi mới quản lý hành chính trong nhà trường.</w:t>
      </w:r>
      <w:proofErr w:type="gramEnd"/>
      <w:r w:rsidRPr="00E15A32">
        <w:rPr>
          <w:color w:val="000000"/>
          <w:sz w:val="28"/>
          <w:szCs w:val="28"/>
          <w:shd w:val="clear" w:color="auto" w:fill="FFFFFF"/>
        </w:rPr>
        <w:t xml:space="preserve"> Đội </w:t>
      </w:r>
      <w:proofErr w:type="gramStart"/>
      <w:r w:rsidRPr="00E15A32">
        <w:rPr>
          <w:color w:val="000000"/>
          <w:sz w:val="28"/>
          <w:szCs w:val="28"/>
          <w:shd w:val="clear" w:color="auto" w:fill="FFFFFF"/>
        </w:rPr>
        <w:t>ngũ</w:t>
      </w:r>
      <w:proofErr w:type="gramEnd"/>
      <w:r w:rsidRPr="00E15A32">
        <w:rPr>
          <w:color w:val="000000"/>
          <w:sz w:val="28"/>
          <w:szCs w:val="28"/>
          <w:shd w:val="clear" w:color="auto" w:fill="FFFFFF"/>
        </w:rPr>
        <w:t xml:space="preserve"> giáo viên nhân viên cụ thể như sau:</w:t>
      </w:r>
    </w:p>
    <w:p w:rsidR="00E15A32" w:rsidRPr="00CB5071" w:rsidRDefault="0034254C" w:rsidP="002D7EDE">
      <w:pPr>
        <w:ind w:firstLine="567"/>
        <w:jc w:val="both"/>
        <w:rPr>
          <w:color w:val="000000"/>
          <w:sz w:val="28"/>
          <w:szCs w:val="28"/>
          <w:shd w:val="clear" w:color="auto" w:fill="FFFFFF"/>
          <w:lang w:val="vi-VN"/>
        </w:rPr>
      </w:pPr>
      <w:r>
        <w:rPr>
          <w:rStyle w:val="Strong"/>
          <w:color w:val="000000"/>
          <w:sz w:val="28"/>
          <w:szCs w:val="28"/>
          <w:bdr w:val="none" w:sz="0" w:space="0" w:color="auto" w:frame="1"/>
          <w:shd w:val="clear" w:color="auto" w:fill="FFFFFF"/>
          <w:lang w:val="vi-VN"/>
        </w:rPr>
        <w:t xml:space="preserve"> </w:t>
      </w:r>
      <w:r w:rsidR="002B73DD">
        <w:rPr>
          <w:rStyle w:val="Strong"/>
          <w:color w:val="000000"/>
          <w:sz w:val="28"/>
          <w:szCs w:val="28"/>
          <w:bdr w:val="none" w:sz="0" w:space="0" w:color="auto" w:frame="1"/>
          <w:shd w:val="clear" w:color="auto" w:fill="FFFFFF"/>
          <w:lang w:val="vi-VN"/>
        </w:rPr>
        <w:t>2.1</w:t>
      </w:r>
      <w:r w:rsidR="00E15A32" w:rsidRPr="00E15A32">
        <w:rPr>
          <w:rStyle w:val="Strong"/>
          <w:color w:val="000000"/>
          <w:sz w:val="28"/>
          <w:szCs w:val="28"/>
          <w:bdr w:val="none" w:sz="0" w:space="0" w:color="auto" w:frame="1"/>
          <w:shd w:val="clear" w:color="auto" w:fill="FFFFFF"/>
        </w:rPr>
        <w:t>.</w:t>
      </w:r>
      <w:r w:rsidR="00E15A32" w:rsidRPr="00E15A32">
        <w:rPr>
          <w:color w:val="000000"/>
          <w:sz w:val="28"/>
          <w:szCs w:val="28"/>
          <w:shd w:val="clear" w:color="auto" w:fill="FFFFFF"/>
        </w:rPr>
        <w:t> </w:t>
      </w:r>
      <w:r w:rsidR="00E15A32" w:rsidRPr="00E15A32">
        <w:rPr>
          <w:rStyle w:val="Strong"/>
          <w:color w:val="000000"/>
          <w:sz w:val="28"/>
          <w:szCs w:val="28"/>
          <w:bdr w:val="none" w:sz="0" w:space="0" w:color="auto" w:frame="1"/>
          <w:shd w:val="clear" w:color="auto" w:fill="FFFFFF"/>
        </w:rPr>
        <w:t>Giáo viên các tổ chuyên môn</w:t>
      </w:r>
      <w:r w:rsidR="00E15A32" w:rsidRPr="00E15A32">
        <w:rPr>
          <w:color w:val="000000"/>
          <w:sz w:val="28"/>
          <w:szCs w:val="28"/>
          <w:shd w:val="clear" w:color="auto" w:fill="FFFFFF"/>
        </w:rPr>
        <w:t>.</w:t>
      </w:r>
    </w:p>
    <w:tbl>
      <w:tblPr>
        <w:tblW w:w="4507"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9"/>
        <w:gridCol w:w="1391"/>
        <w:gridCol w:w="731"/>
        <w:gridCol w:w="664"/>
        <w:gridCol w:w="863"/>
        <w:gridCol w:w="770"/>
        <w:gridCol w:w="879"/>
        <w:gridCol w:w="832"/>
        <w:gridCol w:w="645"/>
        <w:gridCol w:w="730"/>
        <w:gridCol w:w="1043"/>
      </w:tblGrid>
      <w:tr w:rsidR="006316D8" w:rsidRPr="00E15A32" w:rsidTr="002B73DD">
        <w:trPr>
          <w:trHeight w:val="345"/>
          <w:jc w:val="center"/>
        </w:trPr>
        <w:tc>
          <w:tcPr>
            <w:tcW w:w="59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rStyle w:val="Strong"/>
                <w:color w:val="000000"/>
                <w:sz w:val="28"/>
                <w:szCs w:val="28"/>
                <w:bdr w:val="none" w:sz="0" w:space="0" w:color="auto" w:frame="1"/>
              </w:rPr>
              <w:t>TT</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rStyle w:val="Strong"/>
                <w:color w:val="000000"/>
                <w:sz w:val="28"/>
                <w:szCs w:val="28"/>
                <w:bdr w:val="none" w:sz="0" w:space="0" w:color="auto" w:frame="1"/>
              </w:rPr>
              <w:t>GV Bộ môn</w:t>
            </w:r>
          </w:p>
        </w:tc>
        <w:tc>
          <w:tcPr>
            <w:tcW w:w="1229"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rStyle w:val="Strong"/>
                <w:color w:val="000000"/>
                <w:sz w:val="28"/>
                <w:szCs w:val="28"/>
                <w:bdr w:val="none" w:sz="0" w:space="0" w:color="auto" w:frame="1"/>
              </w:rPr>
              <w:t>Giáo</w:t>
            </w:r>
            <w:r w:rsidRPr="00E15A32">
              <w:rPr>
                <w:color w:val="000000"/>
                <w:sz w:val="28"/>
                <w:szCs w:val="28"/>
              </w:rPr>
              <w:br/>
            </w:r>
            <w:r w:rsidRPr="00E15A32">
              <w:rPr>
                <w:rStyle w:val="Strong"/>
                <w:color w:val="000000"/>
                <w:sz w:val="28"/>
                <w:szCs w:val="28"/>
                <w:bdr w:val="none" w:sz="0" w:space="0" w:color="auto" w:frame="1"/>
              </w:rPr>
              <w:t>viên</w:t>
            </w:r>
          </w:p>
        </w:tc>
        <w:tc>
          <w:tcPr>
            <w:tcW w:w="86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rStyle w:val="Strong"/>
                <w:color w:val="000000"/>
                <w:sz w:val="28"/>
                <w:szCs w:val="28"/>
                <w:bdr w:val="none" w:sz="0" w:space="0" w:color="auto" w:frame="1"/>
              </w:rPr>
              <w:t>Đảng viên</w:t>
            </w:r>
          </w:p>
        </w:tc>
        <w:tc>
          <w:tcPr>
            <w:tcW w:w="5025" w:type="dxa"/>
            <w:gridSpan w:val="6"/>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rStyle w:val="Strong"/>
                <w:color w:val="000000"/>
                <w:sz w:val="28"/>
                <w:szCs w:val="28"/>
                <w:bdr w:val="none" w:sz="0" w:space="0" w:color="auto" w:frame="1"/>
              </w:rPr>
              <w:t>Số giáo viên</w:t>
            </w:r>
          </w:p>
        </w:tc>
      </w:tr>
      <w:tr w:rsidR="006316D8" w:rsidRPr="00E15A32" w:rsidTr="002B73DD">
        <w:trPr>
          <w:trHeight w:val="345"/>
          <w:jc w:val="center"/>
        </w:trPr>
        <w:tc>
          <w:tcPr>
            <w:tcW w:w="5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122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8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77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rStyle w:val="Strong"/>
                <w:color w:val="000000"/>
                <w:sz w:val="28"/>
                <w:szCs w:val="28"/>
                <w:bdr w:val="none" w:sz="0" w:space="0" w:color="auto" w:frame="1"/>
              </w:rPr>
              <w:t>Biên chế</w:t>
            </w:r>
            <w:r w:rsidRPr="00E15A32">
              <w:rPr>
                <w:color w:val="000000"/>
                <w:sz w:val="28"/>
                <w:szCs w:val="28"/>
              </w:rPr>
              <w:br/>
              <w:t> </w:t>
            </w:r>
          </w:p>
        </w:tc>
        <w:tc>
          <w:tcPr>
            <w:tcW w:w="87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rStyle w:val="Strong"/>
                <w:color w:val="000000"/>
                <w:sz w:val="28"/>
                <w:szCs w:val="28"/>
                <w:bdr w:val="none" w:sz="0" w:space="0" w:color="auto" w:frame="1"/>
              </w:rPr>
              <w:t>Hợp đồng thỉnh giảng</w:t>
            </w:r>
          </w:p>
        </w:tc>
        <w:tc>
          <w:tcPr>
            <w:tcW w:w="3376"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rStyle w:val="Strong"/>
                <w:color w:val="000000"/>
                <w:sz w:val="28"/>
                <w:szCs w:val="28"/>
                <w:bdr w:val="none" w:sz="0" w:space="0" w:color="auto" w:frame="1"/>
              </w:rPr>
              <w:t>Trình độ chuyên môn</w:t>
            </w:r>
          </w:p>
        </w:tc>
      </w:tr>
      <w:tr w:rsidR="006316D8" w:rsidRPr="00E15A32" w:rsidTr="002B73DD">
        <w:trPr>
          <w:trHeight w:val="345"/>
          <w:jc w:val="center"/>
        </w:trPr>
        <w:tc>
          <w:tcPr>
            <w:tcW w:w="5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122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8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77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87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83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rStyle w:val="Strong"/>
                <w:color w:val="000000"/>
                <w:sz w:val="28"/>
                <w:szCs w:val="28"/>
                <w:bdr w:val="none" w:sz="0" w:space="0" w:color="auto" w:frame="1"/>
              </w:rPr>
              <w:t>Thạc sĩ</w:t>
            </w:r>
          </w:p>
        </w:tc>
        <w:tc>
          <w:tcPr>
            <w:tcW w:w="64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rStyle w:val="Strong"/>
                <w:color w:val="000000"/>
                <w:sz w:val="28"/>
                <w:szCs w:val="28"/>
                <w:bdr w:val="none" w:sz="0" w:space="0" w:color="auto" w:frame="1"/>
              </w:rPr>
              <w:t>ĐH</w:t>
            </w:r>
          </w:p>
        </w:tc>
        <w:tc>
          <w:tcPr>
            <w:tcW w:w="77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rStyle w:val="Strong"/>
                <w:color w:val="000000"/>
                <w:sz w:val="28"/>
                <w:szCs w:val="28"/>
                <w:bdr w:val="none" w:sz="0" w:space="0" w:color="auto" w:frame="1"/>
              </w:rPr>
              <w:t>CĐ</w:t>
            </w:r>
          </w:p>
        </w:tc>
        <w:tc>
          <w:tcPr>
            <w:tcW w:w="112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rStyle w:val="Strong"/>
                <w:color w:val="000000"/>
                <w:sz w:val="28"/>
                <w:szCs w:val="28"/>
                <w:bdr w:val="none" w:sz="0" w:space="0" w:color="auto" w:frame="1"/>
              </w:rPr>
              <w:t>Khác</w:t>
            </w:r>
          </w:p>
        </w:tc>
      </w:tr>
      <w:tr w:rsidR="006316D8" w:rsidRPr="00E15A32" w:rsidTr="002B73DD">
        <w:trPr>
          <w:trHeight w:val="345"/>
          <w:jc w:val="center"/>
        </w:trPr>
        <w:tc>
          <w:tcPr>
            <w:tcW w:w="5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rStyle w:val="Strong"/>
                <w:color w:val="000000"/>
                <w:sz w:val="28"/>
                <w:szCs w:val="28"/>
                <w:bdr w:val="none" w:sz="0" w:space="0" w:color="auto" w:frame="1"/>
              </w:rPr>
              <w:t>T.số</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rStyle w:val="Strong"/>
                <w:color w:val="000000"/>
                <w:sz w:val="28"/>
                <w:szCs w:val="28"/>
                <w:bdr w:val="none" w:sz="0" w:space="0" w:color="auto" w:frame="1"/>
              </w:rPr>
              <w:t>Nữ</w:t>
            </w:r>
          </w:p>
        </w:tc>
        <w:tc>
          <w:tcPr>
            <w:tcW w:w="8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77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87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8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64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77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c>
          <w:tcPr>
            <w:tcW w:w="11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16D8" w:rsidRPr="00E15A32" w:rsidRDefault="006316D8">
            <w:pPr>
              <w:rPr>
                <w:color w:val="000000"/>
                <w:sz w:val="28"/>
                <w:szCs w:val="28"/>
              </w:rPr>
            </w:pPr>
          </w:p>
        </w:tc>
      </w:tr>
      <w:tr w:rsidR="006316D8" w:rsidRPr="00E15A32" w:rsidTr="002B73DD">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pPr>
              <w:rPr>
                <w:color w:val="000000"/>
                <w:sz w:val="28"/>
                <w:szCs w:val="28"/>
                <w:lang w:val="vi-VN"/>
              </w:rPr>
            </w:pPr>
            <w:r w:rsidRPr="00E15A32">
              <w:rPr>
                <w:color w:val="000000"/>
                <w:sz w:val="28"/>
                <w:szCs w:val="28"/>
              </w:rPr>
              <w:t>Toán</w:t>
            </w: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3</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2</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3</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1</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2</w:t>
            </w:r>
          </w:p>
        </w:tc>
        <w:tc>
          <w:tcPr>
            <w:tcW w:w="7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1</w:t>
            </w:r>
          </w:p>
        </w:tc>
        <w:tc>
          <w:tcPr>
            <w:tcW w:w="112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 </w:t>
            </w:r>
          </w:p>
        </w:tc>
      </w:tr>
      <w:tr w:rsidR="006316D8" w:rsidRPr="00E15A32" w:rsidTr="002B73DD">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lastRenderedPageBreak/>
              <w:t>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pPr>
              <w:rPr>
                <w:color w:val="000000"/>
                <w:sz w:val="28"/>
                <w:szCs w:val="28"/>
                <w:lang w:val="vi-VN"/>
              </w:rPr>
            </w:pPr>
            <w:r w:rsidRPr="00E15A32">
              <w:rPr>
                <w:color w:val="000000"/>
                <w:sz w:val="28"/>
                <w:szCs w:val="28"/>
              </w:rPr>
              <w:t>Lý</w:t>
            </w: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3</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2</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1</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rsidP="002B73DD">
            <w:pPr>
              <w:jc w:val="center"/>
              <w:rPr>
                <w:color w:val="000000"/>
                <w:sz w:val="28"/>
                <w:szCs w:val="28"/>
              </w:rPr>
            </w:pPr>
            <w:r w:rsidRPr="00E15A32">
              <w:rPr>
                <w:color w:val="000000"/>
                <w:sz w:val="28"/>
                <w:szCs w:val="28"/>
              </w:rPr>
              <w:t>3</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2</w:t>
            </w:r>
          </w:p>
        </w:tc>
        <w:tc>
          <w:tcPr>
            <w:tcW w:w="7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1</w:t>
            </w:r>
          </w:p>
        </w:tc>
        <w:tc>
          <w:tcPr>
            <w:tcW w:w="112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 </w:t>
            </w:r>
          </w:p>
        </w:tc>
      </w:tr>
      <w:tr w:rsidR="006316D8" w:rsidRPr="00E15A32" w:rsidTr="002B73DD">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3</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pPr>
              <w:rPr>
                <w:color w:val="000000"/>
                <w:sz w:val="28"/>
                <w:szCs w:val="28"/>
                <w:lang w:val="vi-VN"/>
              </w:rPr>
            </w:pPr>
            <w:r w:rsidRPr="00E15A32">
              <w:rPr>
                <w:color w:val="000000"/>
                <w:sz w:val="28"/>
                <w:szCs w:val="28"/>
              </w:rPr>
              <w:t>Hóa</w:t>
            </w: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rsidP="002B73DD">
            <w:pPr>
              <w:jc w:val="center"/>
              <w:rPr>
                <w:color w:val="000000"/>
                <w:sz w:val="28"/>
                <w:szCs w:val="28"/>
              </w:rPr>
            </w:pPr>
            <w:r w:rsidRPr="00E15A32">
              <w:rPr>
                <w:color w:val="000000"/>
                <w:sz w:val="28"/>
                <w:szCs w:val="28"/>
              </w:rPr>
              <w:t>2</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rsidP="002B73DD">
            <w:pPr>
              <w:jc w:val="center"/>
              <w:rPr>
                <w:color w:val="000000"/>
                <w:sz w:val="28"/>
                <w:szCs w:val="28"/>
              </w:rPr>
            </w:pPr>
            <w:r w:rsidRPr="00E15A32">
              <w:rPr>
                <w:color w:val="000000"/>
                <w:sz w:val="28"/>
                <w:szCs w:val="28"/>
              </w:rPr>
              <w:t>1</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1</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2</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2</w:t>
            </w:r>
          </w:p>
        </w:tc>
        <w:tc>
          <w:tcPr>
            <w:tcW w:w="7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112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 </w:t>
            </w:r>
          </w:p>
        </w:tc>
      </w:tr>
      <w:tr w:rsidR="006316D8" w:rsidRPr="00E15A32" w:rsidTr="002B73DD">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pPr>
              <w:rPr>
                <w:color w:val="000000"/>
                <w:sz w:val="28"/>
                <w:szCs w:val="28"/>
                <w:lang w:val="vi-VN"/>
              </w:rPr>
            </w:pPr>
            <w:r w:rsidRPr="00E15A32">
              <w:rPr>
                <w:color w:val="000000"/>
                <w:sz w:val="28"/>
                <w:szCs w:val="28"/>
              </w:rPr>
              <w:t>Sinh</w:t>
            </w: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1</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1</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1</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1</w:t>
            </w:r>
          </w:p>
        </w:tc>
        <w:tc>
          <w:tcPr>
            <w:tcW w:w="7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112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 </w:t>
            </w:r>
          </w:p>
        </w:tc>
      </w:tr>
      <w:tr w:rsidR="006316D8" w:rsidRPr="00E15A32" w:rsidTr="002B73DD">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Công nghệ</w:t>
            </w: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1</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1</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1</w:t>
            </w:r>
          </w:p>
        </w:tc>
        <w:tc>
          <w:tcPr>
            <w:tcW w:w="7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112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 </w:t>
            </w:r>
          </w:p>
        </w:tc>
      </w:tr>
      <w:tr w:rsidR="006316D8" w:rsidRPr="00E15A32" w:rsidTr="002B73DD">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Văn</w:t>
            </w: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3</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3</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3</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3</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1</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3</w:t>
            </w:r>
          </w:p>
        </w:tc>
        <w:tc>
          <w:tcPr>
            <w:tcW w:w="7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6316D8" w:rsidP="002B73DD">
            <w:pPr>
              <w:jc w:val="center"/>
              <w:rPr>
                <w:color w:val="000000"/>
                <w:sz w:val="28"/>
                <w:szCs w:val="28"/>
                <w:lang w:val="vi-VN"/>
              </w:rPr>
            </w:pPr>
            <w:r>
              <w:rPr>
                <w:color w:val="000000"/>
                <w:sz w:val="28"/>
                <w:szCs w:val="28"/>
                <w:lang w:val="vi-VN"/>
              </w:rPr>
              <w:t>0</w:t>
            </w:r>
          </w:p>
        </w:tc>
        <w:tc>
          <w:tcPr>
            <w:tcW w:w="112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 </w:t>
            </w:r>
          </w:p>
        </w:tc>
      </w:tr>
      <w:tr w:rsidR="006316D8" w:rsidRPr="00E15A32" w:rsidTr="002B73DD">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7</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Sử</w:t>
            </w: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2B73DD" w:rsidP="002B73DD">
            <w:pPr>
              <w:jc w:val="center"/>
              <w:rPr>
                <w:color w:val="000000"/>
                <w:sz w:val="28"/>
                <w:szCs w:val="28"/>
                <w:lang w:val="vi-VN"/>
              </w:rPr>
            </w:pPr>
            <w:r>
              <w:rPr>
                <w:color w:val="000000"/>
                <w:sz w:val="28"/>
                <w:szCs w:val="28"/>
                <w:lang w:val="vi-VN"/>
              </w:rPr>
              <w:t>2</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6316D8" w:rsidRDefault="002B73DD" w:rsidP="002B73DD">
            <w:pPr>
              <w:jc w:val="center"/>
              <w:rPr>
                <w:color w:val="000000"/>
                <w:sz w:val="28"/>
                <w:szCs w:val="28"/>
                <w:lang w:val="vi-VN"/>
              </w:rPr>
            </w:pPr>
            <w:r>
              <w:rPr>
                <w:color w:val="000000"/>
                <w:sz w:val="28"/>
                <w:szCs w:val="28"/>
                <w:lang w:val="vi-VN"/>
              </w:rPr>
              <w:t>2</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2</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2</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7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2</w:t>
            </w:r>
          </w:p>
        </w:tc>
        <w:tc>
          <w:tcPr>
            <w:tcW w:w="112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 </w:t>
            </w:r>
          </w:p>
        </w:tc>
      </w:tr>
      <w:tr w:rsidR="006316D8" w:rsidRPr="00E15A32" w:rsidTr="002B73DD">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Địa</w:t>
            </w: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2</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rsidP="002B73DD">
            <w:pPr>
              <w:jc w:val="center"/>
              <w:rPr>
                <w:color w:val="000000"/>
                <w:sz w:val="28"/>
                <w:szCs w:val="28"/>
              </w:rPr>
            </w:pPr>
            <w:r w:rsidRPr="00E15A32">
              <w:rPr>
                <w:color w:val="000000"/>
                <w:sz w:val="28"/>
                <w:szCs w:val="28"/>
              </w:rPr>
              <w:t>2</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2</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1</w:t>
            </w:r>
          </w:p>
        </w:tc>
        <w:tc>
          <w:tcPr>
            <w:tcW w:w="7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1</w:t>
            </w:r>
          </w:p>
        </w:tc>
        <w:tc>
          <w:tcPr>
            <w:tcW w:w="112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 </w:t>
            </w:r>
          </w:p>
        </w:tc>
      </w:tr>
      <w:tr w:rsidR="006316D8" w:rsidRPr="00E15A32" w:rsidTr="002B73DD">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9</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2B73DD">
            <w:pPr>
              <w:rPr>
                <w:color w:val="000000"/>
                <w:sz w:val="28"/>
                <w:szCs w:val="28"/>
              </w:rPr>
            </w:pPr>
            <w:r>
              <w:rPr>
                <w:color w:val="000000"/>
                <w:sz w:val="28"/>
                <w:szCs w:val="28"/>
                <w:lang w:val="vi-VN"/>
              </w:rPr>
              <w:t xml:space="preserve">Tiếng </w:t>
            </w:r>
            <w:r w:rsidR="006316D8" w:rsidRPr="00E15A32">
              <w:rPr>
                <w:color w:val="000000"/>
                <w:sz w:val="28"/>
                <w:szCs w:val="28"/>
              </w:rPr>
              <w:t>Anh</w:t>
            </w: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3</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2</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1</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3</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1</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2</w:t>
            </w:r>
          </w:p>
        </w:tc>
        <w:tc>
          <w:tcPr>
            <w:tcW w:w="7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112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 </w:t>
            </w:r>
          </w:p>
        </w:tc>
      </w:tr>
      <w:tr w:rsidR="006316D8" w:rsidRPr="00E15A32" w:rsidTr="002B73DD">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10</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GDCD</w:t>
            </w: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1</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rsidP="002B73DD">
            <w:pPr>
              <w:jc w:val="center"/>
              <w:rPr>
                <w:color w:val="000000"/>
                <w:sz w:val="28"/>
                <w:szCs w:val="28"/>
              </w:rPr>
            </w:pPr>
            <w:r w:rsidRPr="00E15A32">
              <w:rPr>
                <w:color w:val="000000"/>
                <w:sz w:val="28"/>
                <w:szCs w:val="28"/>
              </w:rPr>
              <w:t>1</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rsidP="002B73DD">
            <w:pPr>
              <w:jc w:val="center"/>
              <w:rPr>
                <w:color w:val="000000"/>
                <w:sz w:val="28"/>
                <w:szCs w:val="28"/>
              </w:rPr>
            </w:pPr>
            <w:r w:rsidRPr="00E15A32">
              <w:rPr>
                <w:color w:val="000000"/>
                <w:sz w:val="28"/>
                <w:szCs w:val="28"/>
              </w:rPr>
              <w:t>1</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rsidP="002B73DD">
            <w:pPr>
              <w:jc w:val="center"/>
              <w:rPr>
                <w:color w:val="000000"/>
                <w:sz w:val="28"/>
                <w:szCs w:val="28"/>
              </w:rPr>
            </w:pPr>
            <w:r w:rsidRPr="00E15A32">
              <w:rPr>
                <w:color w:val="000000"/>
                <w:sz w:val="28"/>
                <w:szCs w:val="28"/>
              </w:rPr>
              <w:t>1</w:t>
            </w:r>
          </w:p>
        </w:tc>
        <w:tc>
          <w:tcPr>
            <w:tcW w:w="7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112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 </w:t>
            </w:r>
          </w:p>
        </w:tc>
      </w:tr>
      <w:tr w:rsidR="006316D8" w:rsidRPr="00E15A32" w:rsidTr="002B73DD">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11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Nhạc</w:t>
            </w: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rsidP="002B73DD">
            <w:pPr>
              <w:jc w:val="center"/>
              <w:rPr>
                <w:color w:val="000000"/>
                <w:sz w:val="28"/>
                <w:szCs w:val="28"/>
              </w:rPr>
            </w:pPr>
            <w:r w:rsidRPr="00E15A32">
              <w:rPr>
                <w:color w:val="000000"/>
                <w:sz w:val="28"/>
                <w:szCs w:val="28"/>
              </w:rPr>
              <w:t>1</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1</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rsidP="002B73DD">
            <w:pPr>
              <w:jc w:val="center"/>
              <w:rPr>
                <w:color w:val="000000"/>
                <w:sz w:val="28"/>
                <w:szCs w:val="28"/>
              </w:rPr>
            </w:pPr>
            <w:r w:rsidRPr="00E15A32">
              <w:rPr>
                <w:color w:val="000000"/>
                <w:sz w:val="28"/>
                <w:szCs w:val="28"/>
              </w:rPr>
              <w:t>1</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rsidP="002B73DD">
            <w:pPr>
              <w:jc w:val="center"/>
              <w:rPr>
                <w:color w:val="000000"/>
                <w:sz w:val="28"/>
                <w:szCs w:val="28"/>
              </w:rPr>
            </w:pPr>
            <w:r w:rsidRPr="00E15A32">
              <w:rPr>
                <w:color w:val="000000"/>
                <w:sz w:val="28"/>
                <w:szCs w:val="28"/>
              </w:rPr>
              <w:t>1</w:t>
            </w:r>
          </w:p>
        </w:tc>
        <w:tc>
          <w:tcPr>
            <w:tcW w:w="7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112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 </w:t>
            </w:r>
          </w:p>
        </w:tc>
      </w:tr>
      <w:tr w:rsidR="006316D8" w:rsidRPr="00E15A32" w:rsidTr="002B73DD">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12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Họa</w:t>
            </w: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1</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1</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1</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1</w:t>
            </w:r>
          </w:p>
        </w:tc>
        <w:tc>
          <w:tcPr>
            <w:tcW w:w="7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112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 </w:t>
            </w:r>
          </w:p>
        </w:tc>
      </w:tr>
      <w:tr w:rsidR="006316D8" w:rsidRPr="00E15A32" w:rsidTr="002B73DD">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13</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TD</w:t>
            </w: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2</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1</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2</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7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2</w:t>
            </w:r>
          </w:p>
        </w:tc>
        <w:tc>
          <w:tcPr>
            <w:tcW w:w="112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 </w:t>
            </w:r>
          </w:p>
        </w:tc>
      </w:tr>
      <w:tr w:rsidR="006316D8" w:rsidRPr="00E15A32" w:rsidTr="002B73DD">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14</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Tin</w:t>
            </w: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2</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1</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2</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2</w:t>
            </w:r>
          </w:p>
        </w:tc>
        <w:tc>
          <w:tcPr>
            <w:tcW w:w="7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112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 </w:t>
            </w:r>
          </w:p>
        </w:tc>
      </w:tr>
      <w:tr w:rsidR="006316D8" w:rsidRPr="00E15A32" w:rsidTr="002B73DD">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15</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GV TPT Đội</w:t>
            </w: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rsidP="002B73DD">
            <w:pPr>
              <w:jc w:val="center"/>
              <w:rPr>
                <w:color w:val="000000"/>
                <w:sz w:val="28"/>
                <w:szCs w:val="28"/>
              </w:rPr>
            </w:pPr>
            <w:r w:rsidRPr="00E15A32">
              <w:rPr>
                <w:color w:val="000000"/>
                <w:sz w:val="28"/>
                <w:szCs w:val="28"/>
              </w:rPr>
              <w:t>1</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1</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rsidP="002B73DD">
            <w:pPr>
              <w:jc w:val="center"/>
              <w:rPr>
                <w:color w:val="000000"/>
                <w:sz w:val="28"/>
                <w:szCs w:val="28"/>
              </w:rPr>
            </w:pPr>
            <w:r w:rsidRPr="00E15A32">
              <w:rPr>
                <w:color w:val="000000"/>
                <w:sz w:val="28"/>
                <w:szCs w:val="28"/>
              </w:rPr>
              <w:t>1</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rsidP="002B73DD">
            <w:pPr>
              <w:jc w:val="center"/>
              <w:rPr>
                <w:color w:val="000000"/>
                <w:sz w:val="28"/>
                <w:szCs w:val="28"/>
              </w:rPr>
            </w:pPr>
            <w:r w:rsidRPr="00E15A32">
              <w:rPr>
                <w:color w:val="000000"/>
                <w:sz w:val="28"/>
                <w:szCs w:val="28"/>
              </w:rPr>
              <w:t>1</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0</w:t>
            </w:r>
          </w:p>
        </w:tc>
        <w:tc>
          <w:tcPr>
            <w:tcW w:w="7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color w:val="000000"/>
                <w:sz w:val="28"/>
                <w:szCs w:val="28"/>
                <w:lang w:val="vi-VN"/>
              </w:rPr>
              <w:t>1</w:t>
            </w:r>
          </w:p>
        </w:tc>
        <w:tc>
          <w:tcPr>
            <w:tcW w:w="112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 </w:t>
            </w:r>
          </w:p>
        </w:tc>
      </w:tr>
      <w:tr w:rsidR="002B73DD" w:rsidRPr="00E15A32" w:rsidTr="002B73DD">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2B73DD" w:rsidRPr="002B73DD" w:rsidRDefault="002B73DD">
            <w:pPr>
              <w:rPr>
                <w:color w:val="000000"/>
                <w:sz w:val="28"/>
                <w:szCs w:val="28"/>
                <w:lang w:val="vi-VN"/>
              </w:rPr>
            </w:pPr>
            <w:r>
              <w:rPr>
                <w:color w:val="000000"/>
                <w:sz w:val="28"/>
                <w:szCs w:val="28"/>
                <w:lang w:val="vi-VN"/>
              </w:rPr>
              <w:t>16</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2B73DD" w:rsidRPr="002B73DD" w:rsidRDefault="002B73DD">
            <w:pPr>
              <w:rPr>
                <w:color w:val="000000"/>
                <w:sz w:val="28"/>
                <w:szCs w:val="28"/>
                <w:lang w:val="vi-VN"/>
              </w:rPr>
            </w:pPr>
            <w:r>
              <w:rPr>
                <w:color w:val="000000"/>
                <w:sz w:val="28"/>
                <w:szCs w:val="28"/>
                <w:lang w:val="vi-VN"/>
              </w:rPr>
              <w:t>GV PC</w:t>
            </w: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2B73DD" w:rsidRPr="002B73DD" w:rsidRDefault="002B73DD" w:rsidP="002B73DD">
            <w:pPr>
              <w:jc w:val="center"/>
              <w:rPr>
                <w:color w:val="000000"/>
                <w:sz w:val="28"/>
                <w:szCs w:val="28"/>
                <w:lang w:val="vi-VN"/>
              </w:rPr>
            </w:pPr>
            <w:r>
              <w:rPr>
                <w:color w:val="000000"/>
                <w:sz w:val="28"/>
                <w:szCs w:val="28"/>
                <w:lang w:val="vi-VN"/>
              </w:rPr>
              <w:t>1</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2B73DD" w:rsidRDefault="002B73DD" w:rsidP="002B73DD">
            <w:pPr>
              <w:jc w:val="center"/>
              <w:rPr>
                <w:color w:val="000000"/>
                <w:sz w:val="28"/>
                <w:szCs w:val="28"/>
                <w:lang w:val="vi-VN"/>
              </w:rPr>
            </w:pPr>
            <w:r>
              <w:rPr>
                <w:color w:val="000000"/>
                <w:sz w:val="28"/>
                <w:szCs w:val="28"/>
                <w:lang w:val="vi-VN"/>
              </w:rPr>
              <w:t>0</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2B73DD" w:rsidRPr="002B73DD" w:rsidRDefault="002B73DD" w:rsidP="002B73DD">
            <w:pPr>
              <w:jc w:val="center"/>
              <w:rPr>
                <w:color w:val="000000"/>
                <w:sz w:val="28"/>
                <w:szCs w:val="28"/>
                <w:lang w:val="vi-VN"/>
              </w:rPr>
            </w:pPr>
            <w:r>
              <w:rPr>
                <w:color w:val="000000"/>
                <w:sz w:val="28"/>
                <w:szCs w:val="28"/>
                <w:lang w:val="vi-VN"/>
              </w:rPr>
              <w:t>0</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2B73DD" w:rsidRPr="002B73DD" w:rsidRDefault="002B73DD" w:rsidP="002B73DD">
            <w:pPr>
              <w:jc w:val="center"/>
              <w:rPr>
                <w:color w:val="000000"/>
                <w:sz w:val="28"/>
                <w:szCs w:val="28"/>
                <w:lang w:val="vi-VN"/>
              </w:rPr>
            </w:pPr>
            <w:r>
              <w:rPr>
                <w:color w:val="000000"/>
                <w:sz w:val="28"/>
                <w:szCs w:val="28"/>
                <w:lang w:val="vi-VN"/>
              </w:rPr>
              <w:t>1</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2B73DD" w:rsidRPr="002B73DD" w:rsidRDefault="002B73DD" w:rsidP="002B73DD">
            <w:pPr>
              <w:jc w:val="center"/>
              <w:rPr>
                <w:color w:val="000000"/>
                <w:sz w:val="28"/>
                <w:szCs w:val="28"/>
                <w:lang w:val="vi-VN"/>
              </w:rPr>
            </w:pPr>
            <w:r>
              <w:rPr>
                <w:color w:val="000000"/>
                <w:sz w:val="28"/>
                <w:szCs w:val="28"/>
                <w:lang w:val="vi-VN"/>
              </w:rPr>
              <w:t>0</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2B73DD" w:rsidRPr="002B73DD" w:rsidRDefault="002B73DD" w:rsidP="002B73DD">
            <w:pPr>
              <w:jc w:val="center"/>
              <w:rPr>
                <w:color w:val="000000"/>
                <w:sz w:val="28"/>
                <w:szCs w:val="28"/>
                <w:lang w:val="vi-VN"/>
              </w:rPr>
            </w:pPr>
            <w:r>
              <w:rPr>
                <w:color w:val="000000"/>
                <w:sz w:val="28"/>
                <w:szCs w:val="28"/>
                <w:lang w:val="vi-VN"/>
              </w:rPr>
              <w:t>0</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2B73DD" w:rsidRDefault="002B73DD" w:rsidP="002B73DD">
            <w:pPr>
              <w:jc w:val="center"/>
              <w:rPr>
                <w:color w:val="000000"/>
                <w:sz w:val="28"/>
                <w:szCs w:val="28"/>
                <w:lang w:val="vi-VN"/>
              </w:rPr>
            </w:pPr>
            <w:r>
              <w:rPr>
                <w:color w:val="000000"/>
                <w:sz w:val="28"/>
                <w:szCs w:val="28"/>
                <w:lang w:val="vi-VN"/>
              </w:rPr>
              <w:t>0</w:t>
            </w:r>
          </w:p>
        </w:tc>
        <w:tc>
          <w:tcPr>
            <w:tcW w:w="7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2B73DD" w:rsidRPr="002B73DD" w:rsidRDefault="002B73DD" w:rsidP="002B73DD">
            <w:pPr>
              <w:jc w:val="center"/>
              <w:rPr>
                <w:color w:val="000000"/>
                <w:sz w:val="28"/>
                <w:szCs w:val="28"/>
                <w:lang w:val="vi-VN"/>
              </w:rPr>
            </w:pPr>
            <w:r>
              <w:rPr>
                <w:color w:val="000000"/>
                <w:sz w:val="28"/>
                <w:szCs w:val="28"/>
                <w:lang w:val="vi-VN"/>
              </w:rPr>
              <w:t>1</w:t>
            </w:r>
          </w:p>
        </w:tc>
        <w:tc>
          <w:tcPr>
            <w:tcW w:w="112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2B73DD" w:rsidRPr="00E15A32" w:rsidRDefault="002B73DD">
            <w:pPr>
              <w:rPr>
                <w:color w:val="000000"/>
                <w:sz w:val="28"/>
                <w:szCs w:val="28"/>
              </w:rPr>
            </w:pPr>
          </w:p>
        </w:tc>
      </w:tr>
      <w:tr w:rsidR="006316D8" w:rsidRPr="00E15A32" w:rsidTr="002B73DD">
        <w:trPr>
          <w:trHeight w:val="345"/>
          <w:jc w:val="center"/>
        </w:trPr>
        <w:tc>
          <w:tcPr>
            <w:tcW w:w="215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rStyle w:val="Strong"/>
                <w:color w:val="000000"/>
                <w:sz w:val="28"/>
                <w:szCs w:val="28"/>
                <w:bdr w:val="none" w:sz="0" w:space="0" w:color="auto" w:frame="1"/>
              </w:rPr>
              <w:t>Cộng</w:t>
            </w:r>
          </w:p>
        </w:tc>
        <w:tc>
          <w:tcPr>
            <w:tcW w:w="53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rStyle w:val="Strong"/>
                <w:color w:val="000000"/>
                <w:sz w:val="28"/>
                <w:szCs w:val="28"/>
                <w:bdr w:val="none" w:sz="0" w:space="0" w:color="auto" w:frame="1"/>
                <w:lang w:val="vi-VN"/>
              </w:rPr>
              <w:t>29</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rStyle w:val="Strong"/>
                <w:color w:val="000000"/>
                <w:sz w:val="28"/>
                <w:szCs w:val="28"/>
                <w:bdr w:val="none" w:sz="0" w:space="0" w:color="auto" w:frame="1"/>
                <w:lang w:val="vi-VN"/>
              </w:rPr>
              <w:t>17</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6316D8" w:rsidP="002B73DD">
            <w:pPr>
              <w:jc w:val="center"/>
              <w:rPr>
                <w:color w:val="000000"/>
                <w:sz w:val="28"/>
                <w:szCs w:val="28"/>
                <w:lang w:val="vi-VN"/>
              </w:rPr>
            </w:pPr>
            <w:r w:rsidRPr="00E15A32">
              <w:rPr>
                <w:rStyle w:val="Strong"/>
                <w:color w:val="000000"/>
                <w:sz w:val="28"/>
                <w:szCs w:val="28"/>
                <w:bdr w:val="none" w:sz="0" w:space="0" w:color="auto" w:frame="1"/>
              </w:rPr>
              <w:t>1</w:t>
            </w:r>
            <w:r w:rsidR="002B73DD">
              <w:rPr>
                <w:rStyle w:val="Strong"/>
                <w:color w:val="000000"/>
                <w:sz w:val="28"/>
                <w:szCs w:val="28"/>
                <w:bdr w:val="none" w:sz="0" w:space="0" w:color="auto" w:frame="1"/>
                <w:lang w:val="vi-VN"/>
              </w:rPr>
              <w:t>3</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rStyle w:val="Strong"/>
                <w:color w:val="000000"/>
                <w:sz w:val="28"/>
                <w:szCs w:val="28"/>
                <w:bdr w:val="none" w:sz="0" w:space="0" w:color="auto" w:frame="1"/>
                <w:lang w:val="vi-VN"/>
              </w:rPr>
              <w:t>29</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b/>
                <w:color w:val="000000"/>
                <w:sz w:val="28"/>
                <w:szCs w:val="28"/>
                <w:lang w:val="vi-VN"/>
              </w:rPr>
            </w:pPr>
            <w:r w:rsidRPr="002B73DD">
              <w:rPr>
                <w:b/>
                <w:color w:val="000000"/>
                <w:sz w:val="28"/>
                <w:szCs w:val="28"/>
                <w:lang w:val="vi-VN"/>
              </w:rPr>
              <w:t>2</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b/>
                <w:color w:val="000000"/>
                <w:sz w:val="28"/>
                <w:szCs w:val="28"/>
                <w:lang w:val="vi-VN"/>
              </w:rPr>
            </w:pPr>
            <w:r w:rsidRPr="002B73DD">
              <w:rPr>
                <w:b/>
                <w:color w:val="000000"/>
                <w:sz w:val="28"/>
                <w:szCs w:val="28"/>
                <w:lang w:val="vi-VN"/>
              </w:rPr>
              <w:t>1</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rStyle w:val="Strong"/>
                <w:color w:val="000000"/>
                <w:sz w:val="28"/>
                <w:szCs w:val="28"/>
                <w:bdr w:val="none" w:sz="0" w:space="0" w:color="auto" w:frame="1"/>
                <w:lang w:val="vi-VN"/>
              </w:rPr>
              <w:t>19</w:t>
            </w:r>
          </w:p>
        </w:tc>
        <w:tc>
          <w:tcPr>
            <w:tcW w:w="77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2B73DD" w:rsidRDefault="002B73DD" w:rsidP="002B73DD">
            <w:pPr>
              <w:jc w:val="center"/>
              <w:rPr>
                <w:color w:val="000000"/>
                <w:sz w:val="28"/>
                <w:szCs w:val="28"/>
                <w:lang w:val="vi-VN"/>
              </w:rPr>
            </w:pPr>
            <w:r>
              <w:rPr>
                <w:rStyle w:val="Strong"/>
                <w:color w:val="000000"/>
                <w:sz w:val="28"/>
                <w:szCs w:val="28"/>
                <w:bdr w:val="none" w:sz="0" w:space="0" w:color="auto" w:frame="1"/>
                <w:lang w:val="vi-VN"/>
              </w:rPr>
              <w:t>9</w:t>
            </w:r>
          </w:p>
        </w:tc>
        <w:tc>
          <w:tcPr>
            <w:tcW w:w="112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6316D8" w:rsidRPr="00E15A32" w:rsidRDefault="006316D8">
            <w:pPr>
              <w:rPr>
                <w:color w:val="000000"/>
                <w:sz w:val="28"/>
                <w:szCs w:val="28"/>
              </w:rPr>
            </w:pPr>
            <w:r w:rsidRPr="00E15A32">
              <w:rPr>
                <w:color w:val="000000"/>
                <w:sz w:val="28"/>
                <w:szCs w:val="28"/>
              </w:rPr>
              <w:t> </w:t>
            </w:r>
          </w:p>
        </w:tc>
      </w:tr>
    </w:tbl>
    <w:p w:rsidR="00E15A32" w:rsidRPr="00E15A32" w:rsidRDefault="00E15A32" w:rsidP="00E15A32">
      <w:pPr>
        <w:shd w:val="clear" w:color="auto" w:fill="FFFFFF"/>
        <w:textAlignment w:val="baseline"/>
        <w:rPr>
          <w:color w:val="000000"/>
          <w:sz w:val="28"/>
          <w:szCs w:val="28"/>
        </w:rPr>
      </w:pPr>
      <w:r w:rsidRPr="00E15A32">
        <w:rPr>
          <w:color w:val="000000"/>
          <w:sz w:val="28"/>
          <w:szCs w:val="28"/>
        </w:rPr>
        <w:t> </w:t>
      </w:r>
    </w:p>
    <w:p w:rsidR="00E15A32" w:rsidRPr="00E15A32" w:rsidRDefault="0034254C" w:rsidP="00E15A32">
      <w:pPr>
        <w:rPr>
          <w:sz w:val="28"/>
          <w:szCs w:val="28"/>
        </w:rPr>
      </w:pPr>
      <w:r>
        <w:rPr>
          <w:rStyle w:val="Strong"/>
          <w:color w:val="000000"/>
          <w:sz w:val="28"/>
          <w:szCs w:val="28"/>
          <w:bdr w:val="none" w:sz="0" w:space="0" w:color="auto" w:frame="1"/>
          <w:shd w:val="clear" w:color="auto" w:fill="FFFFFF"/>
          <w:lang w:val="vi-VN"/>
        </w:rPr>
        <w:t xml:space="preserve">   </w:t>
      </w:r>
      <w:r w:rsidR="002B73DD">
        <w:rPr>
          <w:rStyle w:val="Strong"/>
          <w:color w:val="000000"/>
          <w:sz w:val="28"/>
          <w:szCs w:val="28"/>
          <w:bdr w:val="none" w:sz="0" w:space="0" w:color="auto" w:frame="1"/>
          <w:shd w:val="clear" w:color="auto" w:fill="FFFFFF"/>
          <w:lang w:val="vi-VN"/>
        </w:rPr>
        <w:t>2</w:t>
      </w:r>
      <w:r w:rsidR="00E15A32" w:rsidRPr="00E15A32">
        <w:rPr>
          <w:rStyle w:val="Strong"/>
          <w:color w:val="000000"/>
          <w:sz w:val="28"/>
          <w:szCs w:val="28"/>
          <w:bdr w:val="none" w:sz="0" w:space="0" w:color="auto" w:frame="1"/>
          <w:shd w:val="clear" w:color="auto" w:fill="FFFFFF"/>
        </w:rPr>
        <w:t xml:space="preserve">. </w:t>
      </w:r>
      <w:r w:rsidR="002B73DD">
        <w:rPr>
          <w:rStyle w:val="Strong"/>
          <w:color w:val="000000"/>
          <w:sz w:val="28"/>
          <w:szCs w:val="28"/>
          <w:bdr w:val="none" w:sz="0" w:space="0" w:color="auto" w:frame="1"/>
          <w:shd w:val="clear" w:color="auto" w:fill="FFFFFF"/>
          <w:lang w:val="vi-VN"/>
        </w:rPr>
        <w:t xml:space="preserve">2. </w:t>
      </w:r>
      <w:r w:rsidR="00E15A32" w:rsidRPr="00E15A32">
        <w:rPr>
          <w:rStyle w:val="Strong"/>
          <w:color w:val="000000"/>
          <w:sz w:val="28"/>
          <w:szCs w:val="28"/>
          <w:bdr w:val="none" w:sz="0" w:space="0" w:color="auto" w:frame="1"/>
          <w:shd w:val="clear" w:color="auto" w:fill="FFFFFF"/>
        </w:rPr>
        <w:t>Cán bộ quản lý, nhân viên</w:t>
      </w:r>
    </w:p>
    <w:tbl>
      <w:tblPr>
        <w:tblW w:w="4557"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9"/>
        <w:gridCol w:w="1360"/>
        <w:gridCol w:w="731"/>
        <w:gridCol w:w="718"/>
        <w:gridCol w:w="863"/>
        <w:gridCol w:w="798"/>
        <w:gridCol w:w="817"/>
        <w:gridCol w:w="645"/>
        <w:gridCol w:w="630"/>
        <w:gridCol w:w="614"/>
        <w:gridCol w:w="1474"/>
      </w:tblGrid>
      <w:tr w:rsidR="008E781C" w:rsidRPr="00E15A32" w:rsidTr="008E781C">
        <w:trPr>
          <w:trHeight w:val="345"/>
          <w:jc w:val="center"/>
        </w:trPr>
        <w:tc>
          <w:tcPr>
            <w:tcW w:w="59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rStyle w:val="Strong"/>
                <w:color w:val="000000"/>
                <w:sz w:val="28"/>
                <w:szCs w:val="28"/>
                <w:bdr w:val="none" w:sz="0" w:space="0" w:color="auto" w:frame="1"/>
              </w:rPr>
              <w:t>TT</w:t>
            </w:r>
          </w:p>
        </w:tc>
        <w:tc>
          <w:tcPr>
            <w:tcW w:w="140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rStyle w:val="Strong"/>
                <w:color w:val="000000"/>
                <w:sz w:val="28"/>
                <w:szCs w:val="28"/>
                <w:bdr w:val="none" w:sz="0" w:space="0" w:color="auto" w:frame="1"/>
              </w:rPr>
              <w:t>Tổ văn phòng</w:t>
            </w:r>
          </w:p>
        </w:tc>
        <w:tc>
          <w:tcPr>
            <w:tcW w:w="14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rStyle w:val="Strong"/>
                <w:color w:val="000000"/>
                <w:sz w:val="28"/>
                <w:szCs w:val="28"/>
                <w:bdr w:val="none" w:sz="0" w:space="0" w:color="auto" w:frame="1"/>
              </w:rPr>
              <w:t>Số lượng</w:t>
            </w:r>
          </w:p>
        </w:tc>
        <w:tc>
          <w:tcPr>
            <w:tcW w:w="86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rStyle w:val="Strong"/>
                <w:color w:val="000000"/>
                <w:sz w:val="28"/>
                <w:szCs w:val="28"/>
                <w:bdr w:val="none" w:sz="0" w:space="0" w:color="auto" w:frame="1"/>
              </w:rPr>
              <w:t>Đảng viên</w:t>
            </w:r>
          </w:p>
        </w:tc>
        <w:tc>
          <w:tcPr>
            <w:tcW w:w="5048" w:type="dxa"/>
            <w:gridSpan w:val="6"/>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rStyle w:val="Strong"/>
                <w:color w:val="000000"/>
                <w:sz w:val="28"/>
                <w:szCs w:val="28"/>
                <w:bdr w:val="none" w:sz="0" w:space="0" w:color="auto" w:frame="1"/>
              </w:rPr>
              <w:t>Số giáo viên</w:t>
            </w:r>
          </w:p>
        </w:tc>
      </w:tr>
      <w:tr w:rsidR="008E781C" w:rsidRPr="00E15A32" w:rsidTr="008E781C">
        <w:trPr>
          <w:trHeight w:val="345"/>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798"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rStyle w:val="Strong"/>
                <w:color w:val="000000"/>
                <w:sz w:val="28"/>
                <w:szCs w:val="28"/>
                <w:bdr w:val="none" w:sz="0" w:space="0" w:color="auto" w:frame="1"/>
              </w:rPr>
              <w:t>Biên chế</w:t>
            </w:r>
            <w:r w:rsidRPr="00E15A32">
              <w:rPr>
                <w:color w:val="000000"/>
                <w:sz w:val="28"/>
                <w:szCs w:val="28"/>
              </w:rPr>
              <w:br/>
            </w:r>
            <w:r w:rsidRPr="00E15A32">
              <w:rPr>
                <w:rStyle w:val="Strong"/>
                <w:color w:val="000000"/>
                <w:sz w:val="28"/>
                <w:szCs w:val="28"/>
                <w:bdr w:val="none" w:sz="0" w:space="0" w:color="auto" w:frame="1"/>
              </w:rPr>
              <w:t>(cơ hữu)</w:t>
            </w:r>
          </w:p>
        </w:tc>
        <w:tc>
          <w:tcPr>
            <w:tcW w:w="81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rStyle w:val="Strong"/>
                <w:color w:val="000000"/>
                <w:sz w:val="28"/>
                <w:szCs w:val="28"/>
                <w:bdr w:val="none" w:sz="0" w:space="0" w:color="auto" w:frame="1"/>
              </w:rPr>
              <w:t>Hợp đồng</w:t>
            </w:r>
          </w:p>
        </w:tc>
        <w:tc>
          <w:tcPr>
            <w:tcW w:w="3433"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rStyle w:val="Strong"/>
                <w:color w:val="000000"/>
                <w:sz w:val="28"/>
                <w:szCs w:val="28"/>
                <w:bdr w:val="none" w:sz="0" w:space="0" w:color="auto" w:frame="1"/>
              </w:rPr>
              <w:t>Trình độ</w:t>
            </w:r>
          </w:p>
        </w:tc>
      </w:tr>
      <w:tr w:rsidR="008E781C" w:rsidRPr="00E15A32" w:rsidTr="008E781C">
        <w:trPr>
          <w:trHeight w:val="322"/>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64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rStyle w:val="Strong"/>
                <w:color w:val="000000"/>
                <w:sz w:val="28"/>
                <w:szCs w:val="28"/>
                <w:bdr w:val="none" w:sz="0" w:space="0" w:color="auto" w:frame="1"/>
              </w:rPr>
              <w:t>ĐH</w:t>
            </w:r>
          </w:p>
        </w:tc>
        <w:tc>
          <w:tcPr>
            <w:tcW w:w="63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rStyle w:val="Strong"/>
                <w:color w:val="000000"/>
                <w:sz w:val="28"/>
                <w:szCs w:val="28"/>
                <w:bdr w:val="none" w:sz="0" w:space="0" w:color="auto" w:frame="1"/>
              </w:rPr>
              <w:t>CĐ</w:t>
            </w:r>
          </w:p>
        </w:tc>
        <w:tc>
          <w:tcPr>
            <w:tcW w:w="61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rStyle w:val="Strong"/>
                <w:color w:val="000000"/>
                <w:sz w:val="28"/>
                <w:szCs w:val="28"/>
                <w:bdr w:val="none" w:sz="0" w:space="0" w:color="auto" w:frame="1"/>
              </w:rPr>
              <w:t>TC</w:t>
            </w:r>
          </w:p>
        </w:tc>
        <w:tc>
          <w:tcPr>
            <w:tcW w:w="154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rStyle w:val="Strong"/>
                <w:color w:val="000000"/>
                <w:sz w:val="28"/>
                <w:szCs w:val="28"/>
                <w:bdr w:val="none" w:sz="0" w:space="0" w:color="auto" w:frame="1"/>
              </w:rPr>
              <w:t>Khác</w:t>
            </w:r>
          </w:p>
        </w:tc>
      </w:tr>
      <w:tr w:rsidR="008E781C" w:rsidRPr="00E15A32" w:rsidTr="008E781C">
        <w:trPr>
          <w:trHeight w:val="345"/>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73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rStyle w:val="Strong"/>
                <w:color w:val="000000"/>
                <w:sz w:val="28"/>
                <w:szCs w:val="28"/>
                <w:bdr w:val="none" w:sz="0" w:space="0" w:color="auto" w:frame="1"/>
              </w:rPr>
              <w:t>T.số</w:t>
            </w:r>
          </w:p>
        </w:tc>
        <w:tc>
          <w:tcPr>
            <w:tcW w:w="7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rStyle w:val="Strong"/>
                <w:color w:val="000000"/>
                <w:sz w:val="28"/>
                <w:szCs w:val="28"/>
                <w:bdr w:val="none" w:sz="0" w:space="0" w:color="auto" w:frame="1"/>
              </w:rPr>
              <w:t>Nữ</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781C" w:rsidRPr="00E15A32" w:rsidRDefault="008E781C">
            <w:pPr>
              <w:rPr>
                <w:color w:val="000000"/>
                <w:sz w:val="28"/>
                <w:szCs w:val="28"/>
              </w:rPr>
            </w:pPr>
          </w:p>
        </w:tc>
      </w:tr>
      <w:tr w:rsidR="008E781C" w:rsidRPr="00E15A32" w:rsidTr="008E781C">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color w:val="000000"/>
                <w:sz w:val="28"/>
                <w:szCs w:val="28"/>
              </w:rPr>
              <w:t>1</w:t>
            </w:r>
          </w:p>
        </w:tc>
        <w:tc>
          <w:tcPr>
            <w:tcW w:w="140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color w:val="000000"/>
                <w:sz w:val="28"/>
                <w:szCs w:val="28"/>
              </w:rPr>
              <w:t>BGH</w:t>
            </w:r>
          </w:p>
        </w:tc>
        <w:tc>
          <w:tcPr>
            <w:tcW w:w="73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r w:rsidRPr="00E15A32">
              <w:rPr>
                <w:color w:val="000000"/>
                <w:sz w:val="28"/>
                <w:szCs w:val="28"/>
              </w:rPr>
              <w:t>2</w:t>
            </w:r>
          </w:p>
        </w:tc>
        <w:tc>
          <w:tcPr>
            <w:tcW w:w="7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rsidP="008E781C">
            <w:pPr>
              <w:jc w:val="center"/>
              <w:rPr>
                <w:color w:val="000000"/>
                <w:sz w:val="28"/>
                <w:szCs w:val="28"/>
                <w:lang w:val="vi-VN"/>
              </w:rPr>
            </w:pPr>
            <w:r>
              <w:rPr>
                <w:color w:val="000000"/>
                <w:sz w:val="28"/>
                <w:szCs w:val="28"/>
                <w:lang w:val="vi-VN"/>
              </w:rPr>
              <w:t>0</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r w:rsidRPr="00E15A32">
              <w:rPr>
                <w:color w:val="000000"/>
                <w:sz w:val="28"/>
                <w:szCs w:val="28"/>
              </w:rPr>
              <w:t>2</w:t>
            </w:r>
          </w:p>
        </w:tc>
        <w:tc>
          <w:tcPr>
            <w:tcW w:w="798"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r w:rsidRPr="00E15A32">
              <w:rPr>
                <w:color w:val="000000"/>
                <w:sz w:val="28"/>
                <w:szCs w:val="28"/>
              </w:rPr>
              <w:t>2</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r w:rsidRPr="00E15A32">
              <w:rPr>
                <w:color w:val="000000"/>
                <w:sz w:val="28"/>
                <w:szCs w:val="28"/>
              </w:rPr>
              <w:t>2</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p>
        </w:tc>
        <w:tc>
          <w:tcPr>
            <w:tcW w:w="154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p>
        </w:tc>
      </w:tr>
      <w:tr w:rsidR="008E781C" w:rsidRPr="00E15A32" w:rsidTr="008E781C">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color w:val="000000"/>
                <w:sz w:val="28"/>
                <w:szCs w:val="28"/>
              </w:rPr>
              <w:t>2</w:t>
            </w:r>
          </w:p>
        </w:tc>
        <w:tc>
          <w:tcPr>
            <w:tcW w:w="140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pPr>
              <w:rPr>
                <w:color w:val="000000"/>
                <w:sz w:val="28"/>
                <w:szCs w:val="28"/>
                <w:lang w:val="vi-VN"/>
              </w:rPr>
            </w:pPr>
            <w:r w:rsidRPr="00E15A32">
              <w:rPr>
                <w:color w:val="000000"/>
                <w:sz w:val="28"/>
                <w:szCs w:val="28"/>
              </w:rPr>
              <w:t>Kế toán</w:t>
            </w:r>
            <w:r>
              <w:rPr>
                <w:color w:val="000000"/>
                <w:sz w:val="28"/>
                <w:szCs w:val="28"/>
                <w:lang w:val="vi-VN"/>
              </w:rPr>
              <w:t>-Văn thư</w:t>
            </w:r>
          </w:p>
        </w:tc>
        <w:tc>
          <w:tcPr>
            <w:tcW w:w="73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r w:rsidRPr="00E15A32">
              <w:rPr>
                <w:color w:val="000000"/>
                <w:sz w:val="28"/>
                <w:szCs w:val="28"/>
              </w:rPr>
              <w:t>1</w:t>
            </w:r>
          </w:p>
        </w:tc>
        <w:tc>
          <w:tcPr>
            <w:tcW w:w="7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r w:rsidRPr="00E15A32">
              <w:rPr>
                <w:color w:val="000000"/>
                <w:sz w:val="28"/>
                <w:szCs w:val="28"/>
              </w:rPr>
              <w:t>1</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rsidP="008E781C">
            <w:pPr>
              <w:jc w:val="center"/>
              <w:rPr>
                <w:color w:val="000000"/>
                <w:sz w:val="28"/>
                <w:szCs w:val="28"/>
                <w:lang w:val="vi-VN"/>
              </w:rPr>
            </w:pPr>
            <w:r>
              <w:rPr>
                <w:color w:val="000000"/>
                <w:sz w:val="28"/>
                <w:szCs w:val="28"/>
                <w:lang w:val="vi-VN"/>
              </w:rPr>
              <w:t>0</w:t>
            </w:r>
          </w:p>
        </w:tc>
        <w:tc>
          <w:tcPr>
            <w:tcW w:w="798"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r w:rsidRPr="00E15A32">
              <w:rPr>
                <w:color w:val="000000"/>
                <w:sz w:val="28"/>
                <w:szCs w:val="28"/>
              </w:rPr>
              <w:t>1</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rsidP="008E781C">
            <w:pPr>
              <w:jc w:val="center"/>
              <w:rPr>
                <w:color w:val="000000"/>
                <w:sz w:val="28"/>
                <w:szCs w:val="28"/>
                <w:lang w:val="vi-VN"/>
              </w:rPr>
            </w:pP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rsidP="008E781C">
            <w:pPr>
              <w:jc w:val="center"/>
              <w:rPr>
                <w:color w:val="000000"/>
                <w:sz w:val="28"/>
                <w:szCs w:val="28"/>
                <w:lang w:val="vi-VN"/>
              </w:rPr>
            </w:pPr>
            <w:r>
              <w:rPr>
                <w:color w:val="000000"/>
                <w:sz w:val="28"/>
                <w:szCs w:val="28"/>
                <w:lang w:val="vi-VN"/>
              </w:rPr>
              <w:t>1</w:t>
            </w:r>
          </w:p>
        </w:tc>
        <w:tc>
          <w:tcPr>
            <w:tcW w:w="154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p>
        </w:tc>
      </w:tr>
      <w:tr w:rsidR="008E781C" w:rsidRPr="00E15A32" w:rsidTr="008E781C">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color w:val="000000"/>
                <w:sz w:val="28"/>
                <w:szCs w:val="28"/>
              </w:rPr>
              <w:t>3</w:t>
            </w:r>
          </w:p>
        </w:tc>
        <w:tc>
          <w:tcPr>
            <w:tcW w:w="140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Pr>
                <w:color w:val="000000"/>
                <w:sz w:val="28"/>
                <w:szCs w:val="28"/>
                <w:lang w:val="vi-VN"/>
              </w:rPr>
              <w:t>Y tế-</w:t>
            </w:r>
            <w:r w:rsidRPr="00E15A32">
              <w:rPr>
                <w:color w:val="000000"/>
                <w:sz w:val="28"/>
                <w:szCs w:val="28"/>
              </w:rPr>
              <w:t>Thủ quỹ</w:t>
            </w:r>
          </w:p>
        </w:tc>
        <w:tc>
          <w:tcPr>
            <w:tcW w:w="73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r w:rsidRPr="00E15A32">
              <w:rPr>
                <w:color w:val="000000"/>
                <w:sz w:val="28"/>
                <w:szCs w:val="28"/>
              </w:rPr>
              <w:t>1</w:t>
            </w:r>
          </w:p>
        </w:tc>
        <w:tc>
          <w:tcPr>
            <w:tcW w:w="7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r w:rsidRPr="00E15A32">
              <w:rPr>
                <w:color w:val="000000"/>
                <w:sz w:val="28"/>
                <w:szCs w:val="28"/>
              </w:rPr>
              <w:t>1</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rsidP="008E781C">
            <w:pPr>
              <w:jc w:val="center"/>
              <w:rPr>
                <w:color w:val="000000"/>
                <w:sz w:val="28"/>
                <w:szCs w:val="28"/>
                <w:lang w:val="vi-VN"/>
              </w:rPr>
            </w:pPr>
            <w:r>
              <w:rPr>
                <w:color w:val="000000"/>
                <w:sz w:val="28"/>
                <w:szCs w:val="28"/>
                <w:lang w:val="vi-VN"/>
              </w:rPr>
              <w:t>0</w:t>
            </w:r>
          </w:p>
        </w:tc>
        <w:tc>
          <w:tcPr>
            <w:tcW w:w="798"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r w:rsidRPr="00E15A32">
              <w:rPr>
                <w:color w:val="000000"/>
                <w:sz w:val="28"/>
                <w:szCs w:val="28"/>
              </w:rPr>
              <w:t>1</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r w:rsidRPr="00E15A32">
              <w:rPr>
                <w:color w:val="000000"/>
                <w:sz w:val="28"/>
                <w:szCs w:val="28"/>
              </w:rPr>
              <w:t>1</w:t>
            </w:r>
          </w:p>
        </w:tc>
        <w:tc>
          <w:tcPr>
            <w:tcW w:w="154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p>
        </w:tc>
      </w:tr>
      <w:tr w:rsidR="008E781C" w:rsidRPr="00E15A32" w:rsidTr="008E781C">
        <w:trPr>
          <w:trHeight w:val="345"/>
          <w:jc w:val="center"/>
        </w:trPr>
        <w:tc>
          <w:tcPr>
            <w:tcW w:w="59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pPr>
              <w:rPr>
                <w:color w:val="000000"/>
                <w:sz w:val="28"/>
                <w:szCs w:val="28"/>
                <w:lang w:val="vi-VN"/>
              </w:rPr>
            </w:pPr>
            <w:r>
              <w:rPr>
                <w:color w:val="000000"/>
                <w:sz w:val="28"/>
                <w:szCs w:val="28"/>
                <w:lang w:val="vi-VN"/>
              </w:rPr>
              <w:t>4</w:t>
            </w:r>
          </w:p>
        </w:tc>
        <w:tc>
          <w:tcPr>
            <w:tcW w:w="140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color w:val="000000"/>
                <w:sz w:val="28"/>
                <w:szCs w:val="28"/>
              </w:rPr>
              <w:t>Bảo vệ</w:t>
            </w:r>
          </w:p>
        </w:tc>
        <w:tc>
          <w:tcPr>
            <w:tcW w:w="73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rsidP="008E781C">
            <w:pPr>
              <w:jc w:val="center"/>
              <w:rPr>
                <w:color w:val="000000"/>
                <w:sz w:val="28"/>
                <w:szCs w:val="28"/>
                <w:lang w:val="vi-VN"/>
              </w:rPr>
            </w:pPr>
            <w:r>
              <w:rPr>
                <w:color w:val="000000"/>
                <w:sz w:val="28"/>
                <w:szCs w:val="28"/>
                <w:lang w:val="vi-VN"/>
              </w:rPr>
              <w:t>1</w:t>
            </w:r>
          </w:p>
        </w:tc>
        <w:tc>
          <w:tcPr>
            <w:tcW w:w="7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rsidP="008E781C">
            <w:pPr>
              <w:jc w:val="center"/>
              <w:rPr>
                <w:color w:val="000000"/>
                <w:sz w:val="28"/>
                <w:szCs w:val="28"/>
                <w:lang w:val="vi-VN"/>
              </w:rPr>
            </w:pPr>
            <w:r>
              <w:rPr>
                <w:color w:val="000000"/>
                <w:sz w:val="28"/>
                <w:szCs w:val="28"/>
                <w:lang w:val="vi-VN"/>
              </w:rPr>
              <w:t>0</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rsidP="008E781C">
            <w:pPr>
              <w:jc w:val="center"/>
              <w:rPr>
                <w:color w:val="000000"/>
                <w:sz w:val="28"/>
                <w:szCs w:val="28"/>
                <w:lang w:val="vi-VN"/>
              </w:rPr>
            </w:pPr>
            <w:r>
              <w:rPr>
                <w:color w:val="000000"/>
                <w:sz w:val="28"/>
                <w:szCs w:val="28"/>
                <w:lang w:val="vi-VN"/>
              </w:rPr>
              <w:t>0</w:t>
            </w:r>
          </w:p>
        </w:tc>
        <w:tc>
          <w:tcPr>
            <w:tcW w:w="798"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rsidP="008E781C">
            <w:pPr>
              <w:jc w:val="center"/>
              <w:rPr>
                <w:color w:val="000000"/>
                <w:sz w:val="28"/>
                <w:szCs w:val="28"/>
                <w:lang w:val="vi-VN"/>
              </w:rPr>
            </w:pPr>
            <w:r>
              <w:rPr>
                <w:color w:val="000000"/>
                <w:sz w:val="28"/>
                <w:szCs w:val="28"/>
                <w:lang w:val="vi-VN"/>
              </w:rPr>
              <w:t>1</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p>
        </w:tc>
        <w:tc>
          <w:tcPr>
            <w:tcW w:w="154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rsidP="008E781C">
            <w:pPr>
              <w:jc w:val="center"/>
              <w:rPr>
                <w:color w:val="000000"/>
                <w:sz w:val="28"/>
                <w:szCs w:val="28"/>
                <w:lang w:val="vi-VN"/>
              </w:rPr>
            </w:pPr>
            <w:r>
              <w:rPr>
                <w:color w:val="000000"/>
                <w:sz w:val="28"/>
                <w:szCs w:val="28"/>
                <w:lang w:val="vi-VN"/>
              </w:rPr>
              <w:t>1</w:t>
            </w:r>
          </w:p>
        </w:tc>
      </w:tr>
      <w:tr w:rsidR="008E781C" w:rsidRPr="00E15A32" w:rsidTr="008E781C">
        <w:trPr>
          <w:trHeight w:val="345"/>
          <w:jc w:val="center"/>
        </w:trPr>
        <w:tc>
          <w:tcPr>
            <w:tcW w:w="2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pPr>
              <w:rPr>
                <w:color w:val="000000"/>
                <w:sz w:val="28"/>
                <w:szCs w:val="28"/>
              </w:rPr>
            </w:pPr>
            <w:r w:rsidRPr="00E15A32">
              <w:rPr>
                <w:rStyle w:val="Strong"/>
                <w:color w:val="000000"/>
                <w:sz w:val="28"/>
                <w:szCs w:val="28"/>
                <w:bdr w:val="none" w:sz="0" w:space="0" w:color="auto" w:frame="1"/>
              </w:rPr>
              <w:lastRenderedPageBreak/>
              <w:t>Cộng</w:t>
            </w:r>
          </w:p>
        </w:tc>
        <w:tc>
          <w:tcPr>
            <w:tcW w:w="73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rsidP="008E781C">
            <w:pPr>
              <w:jc w:val="center"/>
              <w:rPr>
                <w:color w:val="000000"/>
                <w:sz w:val="28"/>
                <w:szCs w:val="28"/>
                <w:lang w:val="vi-VN"/>
              </w:rPr>
            </w:pPr>
            <w:r>
              <w:rPr>
                <w:rStyle w:val="Strong"/>
                <w:color w:val="000000"/>
                <w:sz w:val="28"/>
                <w:szCs w:val="28"/>
                <w:bdr w:val="none" w:sz="0" w:space="0" w:color="auto" w:frame="1"/>
                <w:lang w:val="vi-VN"/>
              </w:rPr>
              <w:t>5</w:t>
            </w:r>
          </w:p>
        </w:tc>
        <w:tc>
          <w:tcPr>
            <w:tcW w:w="73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rsidP="008E781C">
            <w:pPr>
              <w:jc w:val="center"/>
              <w:rPr>
                <w:color w:val="000000"/>
                <w:sz w:val="28"/>
                <w:szCs w:val="28"/>
                <w:lang w:val="vi-VN"/>
              </w:rPr>
            </w:pPr>
            <w:r>
              <w:rPr>
                <w:rStyle w:val="Strong"/>
                <w:color w:val="000000"/>
                <w:sz w:val="28"/>
                <w:szCs w:val="28"/>
                <w:bdr w:val="none" w:sz="0" w:space="0" w:color="auto" w:frame="1"/>
                <w:lang w:val="vi-VN"/>
              </w:rPr>
              <w:t>2</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r w:rsidRPr="00E15A32">
              <w:rPr>
                <w:rStyle w:val="Strong"/>
                <w:color w:val="000000"/>
                <w:sz w:val="28"/>
                <w:szCs w:val="28"/>
                <w:bdr w:val="none" w:sz="0" w:space="0" w:color="auto" w:frame="1"/>
              </w:rPr>
              <w:t>2</w:t>
            </w:r>
          </w:p>
        </w:tc>
        <w:tc>
          <w:tcPr>
            <w:tcW w:w="798"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rsidP="008E781C">
            <w:pPr>
              <w:jc w:val="center"/>
              <w:rPr>
                <w:color w:val="000000"/>
                <w:sz w:val="28"/>
                <w:szCs w:val="28"/>
                <w:lang w:val="vi-VN"/>
              </w:rPr>
            </w:pPr>
            <w:r>
              <w:rPr>
                <w:rStyle w:val="Strong"/>
                <w:color w:val="000000"/>
                <w:sz w:val="28"/>
                <w:szCs w:val="28"/>
                <w:bdr w:val="none" w:sz="0" w:space="0" w:color="auto" w:frame="1"/>
                <w:lang w:val="vi-VN"/>
              </w:rPr>
              <w:t>4</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rsidP="008E781C">
            <w:pPr>
              <w:jc w:val="center"/>
              <w:rPr>
                <w:color w:val="000000"/>
                <w:sz w:val="28"/>
                <w:szCs w:val="28"/>
                <w:lang w:val="vi-VN"/>
              </w:rPr>
            </w:pPr>
            <w:r>
              <w:rPr>
                <w:rStyle w:val="Strong"/>
                <w:color w:val="000000"/>
                <w:sz w:val="28"/>
                <w:szCs w:val="28"/>
                <w:bdr w:val="none" w:sz="0" w:space="0" w:color="auto" w:frame="1"/>
                <w:lang w:val="vi-VN"/>
              </w:rPr>
              <w:t>1</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r w:rsidRPr="00E15A32">
              <w:rPr>
                <w:rStyle w:val="Strong"/>
                <w:color w:val="000000"/>
                <w:sz w:val="28"/>
                <w:szCs w:val="28"/>
                <w:bdr w:val="none" w:sz="0" w:space="0" w:color="auto" w:frame="1"/>
              </w:rPr>
              <w:t>4</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rsidP="008E781C">
            <w:pPr>
              <w:jc w:val="center"/>
              <w:rPr>
                <w:b/>
                <w:color w:val="000000"/>
                <w:sz w:val="28"/>
                <w:szCs w:val="28"/>
                <w:lang w:val="vi-VN"/>
              </w:rPr>
            </w:pPr>
            <w:r w:rsidRPr="008E781C">
              <w:rPr>
                <w:b/>
                <w:color w:val="000000"/>
                <w:sz w:val="28"/>
                <w:szCs w:val="28"/>
                <w:lang w:val="vi-VN"/>
              </w:rPr>
              <w:t>0</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E15A32" w:rsidRDefault="008E781C" w:rsidP="008E781C">
            <w:pPr>
              <w:jc w:val="center"/>
              <w:rPr>
                <w:color w:val="000000"/>
                <w:sz w:val="28"/>
                <w:szCs w:val="28"/>
              </w:rPr>
            </w:pPr>
            <w:r w:rsidRPr="00E15A32">
              <w:rPr>
                <w:rStyle w:val="Strong"/>
                <w:color w:val="000000"/>
                <w:sz w:val="28"/>
                <w:szCs w:val="28"/>
                <w:bdr w:val="none" w:sz="0" w:space="0" w:color="auto" w:frame="1"/>
              </w:rPr>
              <w:t>2</w:t>
            </w:r>
          </w:p>
        </w:tc>
        <w:tc>
          <w:tcPr>
            <w:tcW w:w="1544"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8E781C" w:rsidRPr="008E781C" w:rsidRDefault="008E781C" w:rsidP="008E781C">
            <w:pPr>
              <w:jc w:val="center"/>
              <w:rPr>
                <w:color w:val="000000"/>
                <w:sz w:val="28"/>
                <w:szCs w:val="28"/>
                <w:lang w:val="vi-VN"/>
              </w:rPr>
            </w:pPr>
            <w:r>
              <w:rPr>
                <w:rStyle w:val="Strong"/>
                <w:color w:val="000000"/>
                <w:sz w:val="28"/>
                <w:szCs w:val="28"/>
                <w:bdr w:val="none" w:sz="0" w:space="0" w:color="auto" w:frame="1"/>
                <w:lang w:val="vi-VN"/>
              </w:rPr>
              <w:t>1</w:t>
            </w:r>
          </w:p>
        </w:tc>
      </w:tr>
    </w:tbl>
    <w:p w:rsidR="00E15A32" w:rsidRPr="00E15A32" w:rsidRDefault="00E15A32" w:rsidP="00E15A32">
      <w:pPr>
        <w:shd w:val="clear" w:color="auto" w:fill="FFFFFF"/>
        <w:textAlignment w:val="baseline"/>
        <w:rPr>
          <w:color w:val="000000"/>
          <w:sz w:val="28"/>
          <w:szCs w:val="28"/>
        </w:rPr>
      </w:pPr>
      <w:r w:rsidRPr="00E15A32">
        <w:rPr>
          <w:color w:val="000000"/>
          <w:sz w:val="28"/>
          <w:szCs w:val="28"/>
        </w:rPr>
        <w:t> </w:t>
      </w:r>
    </w:p>
    <w:p w:rsidR="002D7EDE" w:rsidRDefault="0034254C" w:rsidP="00E15A32">
      <w:pPr>
        <w:rPr>
          <w:color w:val="000000"/>
          <w:sz w:val="28"/>
          <w:szCs w:val="28"/>
          <w:lang w:val="vi-VN"/>
        </w:rPr>
      </w:pPr>
      <w:r>
        <w:rPr>
          <w:rStyle w:val="Strong"/>
          <w:color w:val="000000"/>
          <w:sz w:val="28"/>
          <w:szCs w:val="28"/>
          <w:bdr w:val="none" w:sz="0" w:space="0" w:color="auto" w:frame="1"/>
          <w:shd w:val="clear" w:color="auto" w:fill="FFFFFF"/>
          <w:lang w:val="vi-VN"/>
        </w:rPr>
        <w:t xml:space="preserve">   </w:t>
      </w:r>
      <w:r w:rsidR="00E15A32" w:rsidRPr="00E15A32">
        <w:rPr>
          <w:rStyle w:val="Strong"/>
          <w:color w:val="000000"/>
          <w:sz w:val="28"/>
          <w:szCs w:val="28"/>
          <w:bdr w:val="none" w:sz="0" w:space="0" w:color="auto" w:frame="1"/>
          <w:shd w:val="clear" w:color="auto" w:fill="FFFFFF"/>
        </w:rPr>
        <w:t>3. Cơ sở vật chất.</w:t>
      </w:r>
    </w:p>
    <w:p w:rsidR="00F82049" w:rsidRDefault="0034254C" w:rsidP="002D7EDE">
      <w:pPr>
        <w:ind w:firstLine="567"/>
        <w:rPr>
          <w:color w:val="000000"/>
          <w:sz w:val="28"/>
          <w:szCs w:val="28"/>
          <w:shd w:val="clear" w:color="auto" w:fill="FFFFFF"/>
          <w:lang w:val="vi-VN"/>
        </w:rPr>
      </w:pPr>
      <w:r>
        <w:rPr>
          <w:color w:val="000000"/>
          <w:sz w:val="28"/>
          <w:szCs w:val="28"/>
          <w:shd w:val="clear" w:color="auto" w:fill="FFFFFF"/>
          <w:lang w:val="vi-VN"/>
        </w:rPr>
        <w:t xml:space="preserve"> </w:t>
      </w:r>
      <w:r w:rsidR="00E15A32" w:rsidRPr="00E15A32">
        <w:rPr>
          <w:color w:val="000000"/>
          <w:sz w:val="28"/>
          <w:szCs w:val="28"/>
          <w:shd w:val="clear" w:color="auto" w:fill="FFFFFF"/>
        </w:rPr>
        <w:t xml:space="preserve">- Trường có </w:t>
      </w:r>
      <w:r w:rsidR="00F82049">
        <w:rPr>
          <w:color w:val="000000"/>
          <w:sz w:val="28"/>
          <w:szCs w:val="28"/>
          <w:shd w:val="clear" w:color="auto" w:fill="FFFFFF"/>
        </w:rPr>
        <w:t xml:space="preserve">diện tích </w:t>
      </w:r>
      <w:r w:rsidR="00F82049">
        <w:rPr>
          <w:color w:val="000000"/>
          <w:sz w:val="28"/>
          <w:szCs w:val="28"/>
          <w:shd w:val="clear" w:color="auto" w:fill="FFFFFF"/>
          <w:lang w:val="vi-VN"/>
        </w:rPr>
        <w:t>8</w:t>
      </w:r>
      <w:r w:rsidR="00F82049">
        <w:rPr>
          <w:color w:val="000000"/>
          <w:sz w:val="28"/>
          <w:szCs w:val="28"/>
          <w:shd w:val="clear" w:color="auto" w:fill="FFFFFF"/>
        </w:rPr>
        <w:t>.</w:t>
      </w:r>
      <w:r w:rsidR="00F82049">
        <w:rPr>
          <w:color w:val="000000"/>
          <w:sz w:val="28"/>
          <w:szCs w:val="28"/>
          <w:shd w:val="clear" w:color="auto" w:fill="FFFFFF"/>
          <w:lang w:val="vi-VN"/>
        </w:rPr>
        <w:t>0</w:t>
      </w:r>
      <w:r w:rsidR="00F82049">
        <w:rPr>
          <w:color w:val="000000"/>
          <w:sz w:val="28"/>
          <w:szCs w:val="28"/>
          <w:shd w:val="clear" w:color="auto" w:fill="FFFFFF"/>
        </w:rPr>
        <w:t>7</w:t>
      </w:r>
      <w:r w:rsidR="00F82049">
        <w:rPr>
          <w:color w:val="000000"/>
          <w:sz w:val="28"/>
          <w:szCs w:val="28"/>
          <w:shd w:val="clear" w:color="auto" w:fill="FFFFFF"/>
          <w:lang w:val="vi-VN"/>
        </w:rPr>
        <w:t>9</w:t>
      </w:r>
      <w:r w:rsidR="00E15A32" w:rsidRPr="00E15A32">
        <w:rPr>
          <w:color w:val="000000"/>
          <w:sz w:val="28"/>
          <w:szCs w:val="28"/>
          <w:shd w:val="clear" w:color="auto" w:fill="FFFFFF"/>
        </w:rPr>
        <w:t xml:space="preserve"> </w:t>
      </w:r>
      <w:proofErr w:type="gramStart"/>
      <w:r w:rsidR="00E15A32" w:rsidRPr="00E15A32">
        <w:rPr>
          <w:color w:val="000000"/>
          <w:sz w:val="28"/>
          <w:szCs w:val="28"/>
          <w:shd w:val="clear" w:color="auto" w:fill="FFFFFF"/>
        </w:rPr>
        <w:t>m</w:t>
      </w:r>
      <w:r w:rsidR="00E15A32" w:rsidRPr="00E15A32">
        <w:rPr>
          <w:color w:val="000000"/>
          <w:sz w:val="28"/>
          <w:szCs w:val="28"/>
          <w:bdr w:val="none" w:sz="0" w:space="0" w:color="auto" w:frame="1"/>
          <w:shd w:val="clear" w:color="auto" w:fill="FFFFFF"/>
          <w:vertAlign w:val="superscript"/>
        </w:rPr>
        <w:t>2</w:t>
      </w:r>
      <w:r w:rsidR="00E15A32" w:rsidRPr="00E15A32">
        <w:rPr>
          <w:color w:val="000000"/>
          <w:sz w:val="28"/>
          <w:szCs w:val="28"/>
          <w:shd w:val="clear" w:color="auto" w:fill="FFFFFF"/>
        </w:rPr>
        <w:t> ,</w:t>
      </w:r>
      <w:proofErr w:type="gramEnd"/>
      <w:r w:rsidR="00E15A32" w:rsidRPr="00E15A32">
        <w:rPr>
          <w:color w:val="000000"/>
          <w:sz w:val="28"/>
          <w:szCs w:val="28"/>
          <w:shd w:val="clear" w:color="auto" w:fill="FFFFFF"/>
        </w:rPr>
        <w:t xml:space="preserve"> </w:t>
      </w:r>
      <w:r w:rsidR="00F82049">
        <w:rPr>
          <w:color w:val="000000"/>
          <w:sz w:val="28"/>
          <w:szCs w:val="28"/>
          <w:shd w:val="clear" w:color="auto" w:fill="FFFFFF"/>
          <w:lang w:val="vi-VN"/>
        </w:rPr>
        <w:t>có hàng rào toàn bộ chu vi. K</w:t>
      </w:r>
      <w:r w:rsidR="00E15A32" w:rsidRPr="00E15A32">
        <w:rPr>
          <w:color w:val="000000"/>
          <w:sz w:val="28"/>
          <w:szCs w:val="28"/>
          <w:shd w:val="clear" w:color="auto" w:fill="FFFFFF"/>
        </w:rPr>
        <w:t xml:space="preserve">huôn viên đảm bảo vệ sinh, an toàn, thân thiện phục vụ cho hoạt động dạy học, cảnh quan nhà trường xanh, sạch, đẹp; luôn chú trọng cải thiện môi trường giáo dục theo hướng văn minh thân thiện, phù hợp với xu thế xã hội và tình hình địa phương. </w:t>
      </w:r>
      <w:proofErr w:type="gramStart"/>
      <w:r w:rsidR="00E15A32" w:rsidRPr="00E15A32">
        <w:rPr>
          <w:color w:val="000000"/>
          <w:sz w:val="28"/>
          <w:szCs w:val="28"/>
          <w:shd w:val="clear" w:color="auto" w:fill="FFFFFF"/>
        </w:rPr>
        <w:t>Cơ sở vật chất nhà trường cơ bản đảm bảo đầy đủ mọi điều kiện cho các kỳ kiểm tra chất lượng học tập và các hội thi trong nhà trường đạt hiệu quả; các phòng phục vụ học tập đầy đủ.</w:t>
      </w:r>
      <w:proofErr w:type="gramEnd"/>
      <w:r w:rsidR="00E15A32" w:rsidRPr="00E15A32">
        <w:rPr>
          <w:color w:val="000000"/>
          <w:sz w:val="28"/>
          <w:szCs w:val="28"/>
          <w:shd w:val="clear" w:color="auto" w:fill="FFFFFF"/>
        </w:rPr>
        <w:t xml:space="preserve"> </w:t>
      </w:r>
      <w:proofErr w:type="gramStart"/>
      <w:r w:rsidR="00E15A32" w:rsidRPr="00E15A32">
        <w:rPr>
          <w:color w:val="000000"/>
          <w:sz w:val="28"/>
          <w:szCs w:val="28"/>
          <w:shd w:val="clear" w:color="auto" w:fill="FFFFFF"/>
        </w:rPr>
        <w:t>Phòng học trang bị đầy đủ hệ thống đèn, quạt và đủ cho việc tổ c</w:t>
      </w:r>
      <w:r w:rsidR="00F82049">
        <w:rPr>
          <w:color w:val="000000"/>
          <w:sz w:val="28"/>
          <w:szCs w:val="28"/>
          <w:shd w:val="clear" w:color="auto" w:fill="FFFFFF"/>
        </w:rPr>
        <w:t xml:space="preserve">hức học 02 </w:t>
      </w:r>
      <w:r w:rsidR="00F82049">
        <w:rPr>
          <w:color w:val="000000"/>
          <w:sz w:val="28"/>
          <w:szCs w:val="28"/>
          <w:shd w:val="clear" w:color="auto" w:fill="FFFFFF"/>
          <w:lang w:val="vi-VN"/>
        </w:rPr>
        <w:t>buổi</w:t>
      </w:r>
      <w:r w:rsidR="00E15A32" w:rsidRPr="00E15A32">
        <w:rPr>
          <w:color w:val="000000"/>
          <w:sz w:val="28"/>
          <w:szCs w:val="28"/>
          <w:shd w:val="clear" w:color="auto" w:fill="FFFFFF"/>
        </w:rPr>
        <w:t>/ngày.</w:t>
      </w:r>
      <w:proofErr w:type="gramEnd"/>
      <w:r w:rsidR="00E15A32" w:rsidRPr="00E15A32">
        <w:rPr>
          <w:color w:val="000000"/>
          <w:sz w:val="28"/>
          <w:szCs w:val="28"/>
          <w:shd w:val="clear" w:color="auto" w:fill="FFFFFF"/>
        </w:rPr>
        <w:t xml:space="preserve"> Cơ sở vật chất nhà trường cụ thể như sau:</w:t>
      </w:r>
      <w:r w:rsidR="00E15A32" w:rsidRPr="00E15A32">
        <w:rPr>
          <w:color w:val="000000"/>
          <w:sz w:val="28"/>
          <w:szCs w:val="28"/>
        </w:rPr>
        <w:br/>
      </w:r>
      <w:r>
        <w:rPr>
          <w:color w:val="000000"/>
          <w:sz w:val="28"/>
          <w:szCs w:val="28"/>
          <w:shd w:val="clear" w:color="auto" w:fill="FFFFFF"/>
          <w:lang w:val="vi-VN"/>
        </w:rPr>
        <w:t xml:space="preserve">     </w:t>
      </w:r>
      <w:r w:rsidR="00F82049">
        <w:rPr>
          <w:color w:val="000000"/>
          <w:sz w:val="28"/>
          <w:szCs w:val="28"/>
          <w:shd w:val="clear" w:color="auto" w:fill="FFFFFF"/>
        </w:rPr>
        <w:t>+ Phòng học thông thường: 1</w:t>
      </w:r>
      <w:r w:rsidR="00F82049">
        <w:rPr>
          <w:color w:val="000000"/>
          <w:sz w:val="28"/>
          <w:szCs w:val="28"/>
          <w:shd w:val="clear" w:color="auto" w:fill="FFFFFF"/>
          <w:lang w:val="vi-VN"/>
        </w:rPr>
        <w:t>8</w:t>
      </w:r>
      <w:r w:rsidR="00E15A32" w:rsidRPr="00E15A32">
        <w:rPr>
          <w:color w:val="000000"/>
          <w:sz w:val="28"/>
          <w:szCs w:val="28"/>
          <w:shd w:val="clear" w:color="auto" w:fill="FFFFFF"/>
        </w:rPr>
        <w:t xml:space="preserve"> phòng </w:t>
      </w:r>
      <w:proofErr w:type="gramStart"/>
      <w:r w:rsidR="00E15A32" w:rsidRPr="00E15A32">
        <w:rPr>
          <w:color w:val="000000"/>
          <w:sz w:val="28"/>
          <w:szCs w:val="28"/>
          <w:shd w:val="clear" w:color="auto" w:fill="FFFFFF"/>
        </w:rPr>
        <w:t>(48 m</w:t>
      </w:r>
      <w:r w:rsidR="00E15A32" w:rsidRPr="00E15A32">
        <w:rPr>
          <w:color w:val="000000"/>
          <w:sz w:val="28"/>
          <w:szCs w:val="28"/>
          <w:bdr w:val="none" w:sz="0" w:space="0" w:color="auto" w:frame="1"/>
          <w:shd w:val="clear" w:color="auto" w:fill="FFFFFF"/>
          <w:vertAlign w:val="superscript"/>
        </w:rPr>
        <w:t>2</w:t>
      </w:r>
      <w:r w:rsidR="00E15A32" w:rsidRPr="00E15A32">
        <w:rPr>
          <w:color w:val="000000"/>
          <w:sz w:val="28"/>
          <w:szCs w:val="28"/>
          <w:shd w:val="clear" w:color="auto" w:fill="FFFFFF"/>
        </w:rPr>
        <w:t>/phòng)</w:t>
      </w:r>
      <w:proofErr w:type="gramEnd"/>
      <w:r w:rsidR="00E15A32" w:rsidRPr="00E15A32">
        <w:rPr>
          <w:color w:val="000000"/>
          <w:sz w:val="28"/>
          <w:szCs w:val="28"/>
        </w:rPr>
        <w:br/>
      </w:r>
      <w:r>
        <w:rPr>
          <w:color w:val="000000"/>
          <w:sz w:val="28"/>
          <w:szCs w:val="28"/>
          <w:shd w:val="clear" w:color="auto" w:fill="FFFFFF"/>
          <w:lang w:val="vi-VN"/>
        </w:rPr>
        <w:t xml:space="preserve">     </w:t>
      </w:r>
      <w:r w:rsidR="00E15A32" w:rsidRPr="00E15A32">
        <w:rPr>
          <w:color w:val="000000"/>
          <w:sz w:val="28"/>
          <w:szCs w:val="28"/>
          <w:shd w:val="clear" w:color="auto" w:fill="FFFFFF"/>
        </w:rPr>
        <w:t>+ Phòng học bộ môn: 04. Trong đó:</w:t>
      </w:r>
      <w:r w:rsidR="00E15A32" w:rsidRPr="00E15A32">
        <w:rPr>
          <w:color w:val="000000"/>
          <w:sz w:val="28"/>
          <w:szCs w:val="28"/>
        </w:rPr>
        <w:br/>
      </w:r>
      <w:r>
        <w:rPr>
          <w:color w:val="000000"/>
          <w:sz w:val="28"/>
          <w:szCs w:val="28"/>
          <w:shd w:val="clear" w:color="auto" w:fill="FFFFFF"/>
          <w:lang w:val="vi-VN"/>
        </w:rPr>
        <w:t xml:space="preserve">     </w:t>
      </w:r>
      <w:r w:rsidR="00F82049">
        <w:rPr>
          <w:color w:val="000000"/>
          <w:sz w:val="28"/>
          <w:szCs w:val="28"/>
          <w:shd w:val="clear" w:color="auto" w:fill="FFFFFF"/>
          <w:lang w:val="vi-VN"/>
        </w:rPr>
        <w:t>+</w:t>
      </w:r>
      <w:r w:rsidR="00F82049">
        <w:rPr>
          <w:color w:val="000000"/>
          <w:sz w:val="28"/>
          <w:szCs w:val="28"/>
          <w:shd w:val="clear" w:color="auto" w:fill="FFFFFF"/>
        </w:rPr>
        <w:t xml:space="preserve"> </w:t>
      </w:r>
      <w:proofErr w:type="gramStart"/>
      <w:r w:rsidR="00F82049">
        <w:rPr>
          <w:color w:val="000000"/>
          <w:sz w:val="28"/>
          <w:szCs w:val="28"/>
          <w:shd w:val="clear" w:color="auto" w:fill="FFFFFF"/>
        </w:rPr>
        <w:t xml:space="preserve">Phòng </w:t>
      </w:r>
      <w:r w:rsidR="00E15A32" w:rsidRPr="00E15A32">
        <w:rPr>
          <w:color w:val="000000"/>
          <w:sz w:val="28"/>
          <w:szCs w:val="28"/>
          <w:shd w:val="clear" w:color="auto" w:fill="FFFFFF"/>
        </w:rPr>
        <w:t xml:space="preserve"> Công</w:t>
      </w:r>
      <w:proofErr w:type="gramEnd"/>
      <w:r w:rsidR="00E15A32" w:rsidRPr="00E15A32">
        <w:rPr>
          <w:color w:val="000000"/>
          <w:sz w:val="28"/>
          <w:szCs w:val="28"/>
          <w:shd w:val="clear" w:color="auto" w:fill="FFFFFF"/>
        </w:rPr>
        <w:t xml:space="preserve"> nghệ: 01 phòng 72 m</w:t>
      </w:r>
      <w:r w:rsidR="00E15A32" w:rsidRPr="00E15A32">
        <w:rPr>
          <w:color w:val="000000"/>
          <w:sz w:val="28"/>
          <w:szCs w:val="28"/>
          <w:bdr w:val="none" w:sz="0" w:space="0" w:color="auto" w:frame="1"/>
          <w:shd w:val="clear" w:color="auto" w:fill="FFFFFF"/>
          <w:vertAlign w:val="superscript"/>
        </w:rPr>
        <w:t>2</w:t>
      </w:r>
      <w:r w:rsidR="00E15A32" w:rsidRPr="00E15A32">
        <w:rPr>
          <w:color w:val="000000"/>
          <w:sz w:val="28"/>
          <w:szCs w:val="28"/>
        </w:rPr>
        <w:br/>
      </w:r>
      <w:r>
        <w:rPr>
          <w:color w:val="000000"/>
          <w:sz w:val="28"/>
          <w:szCs w:val="28"/>
          <w:shd w:val="clear" w:color="auto" w:fill="FFFFFF"/>
          <w:lang w:val="vi-VN"/>
        </w:rPr>
        <w:t xml:space="preserve">     </w:t>
      </w:r>
      <w:r w:rsidR="00F82049">
        <w:rPr>
          <w:color w:val="000000"/>
          <w:sz w:val="28"/>
          <w:szCs w:val="28"/>
          <w:shd w:val="clear" w:color="auto" w:fill="FFFFFF"/>
          <w:lang w:val="vi-VN"/>
        </w:rPr>
        <w:t>+</w:t>
      </w:r>
      <w:r w:rsidR="00F82049">
        <w:rPr>
          <w:color w:val="000000"/>
          <w:sz w:val="28"/>
          <w:szCs w:val="28"/>
          <w:shd w:val="clear" w:color="auto" w:fill="FFFFFF"/>
        </w:rPr>
        <w:t xml:space="preserve"> Phòng Hóa </w:t>
      </w:r>
      <w:r w:rsidR="00E15A32" w:rsidRPr="00E15A32">
        <w:rPr>
          <w:color w:val="000000"/>
          <w:sz w:val="28"/>
          <w:szCs w:val="28"/>
          <w:shd w:val="clear" w:color="auto" w:fill="FFFFFF"/>
        </w:rPr>
        <w:t>: 01 phòng 72 m</w:t>
      </w:r>
      <w:r w:rsidR="00E15A32" w:rsidRPr="00E15A32">
        <w:rPr>
          <w:color w:val="000000"/>
          <w:sz w:val="28"/>
          <w:szCs w:val="28"/>
          <w:bdr w:val="none" w:sz="0" w:space="0" w:color="auto" w:frame="1"/>
          <w:shd w:val="clear" w:color="auto" w:fill="FFFFFF"/>
          <w:vertAlign w:val="superscript"/>
        </w:rPr>
        <w:t>2</w:t>
      </w:r>
      <w:r w:rsidR="00E15A32" w:rsidRPr="00E15A32">
        <w:rPr>
          <w:color w:val="000000"/>
          <w:sz w:val="28"/>
          <w:szCs w:val="28"/>
        </w:rPr>
        <w:br/>
      </w:r>
      <w:r>
        <w:rPr>
          <w:color w:val="000000"/>
          <w:sz w:val="28"/>
          <w:szCs w:val="28"/>
          <w:shd w:val="clear" w:color="auto" w:fill="FFFFFF"/>
          <w:lang w:val="vi-VN"/>
        </w:rPr>
        <w:t xml:space="preserve">     </w:t>
      </w:r>
      <w:r w:rsidR="00F82049">
        <w:rPr>
          <w:color w:val="000000"/>
          <w:sz w:val="28"/>
          <w:szCs w:val="28"/>
          <w:shd w:val="clear" w:color="auto" w:fill="FFFFFF"/>
          <w:lang w:val="vi-VN"/>
        </w:rPr>
        <w:t xml:space="preserve">+ Phòng Lí: </w:t>
      </w:r>
      <w:r w:rsidR="00F82049" w:rsidRPr="00E15A32">
        <w:rPr>
          <w:color w:val="000000"/>
          <w:sz w:val="28"/>
          <w:szCs w:val="28"/>
          <w:shd w:val="clear" w:color="auto" w:fill="FFFFFF"/>
        </w:rPr>
        <w:t>01 phòng 72 m</w:t>
      </w:r>
      <w:r w:rsidR="00F82049" w:rsidRPr="00E15A32">
        <w:rPr>
          <w:color w:val="000000"/>
          <w:sz w:val="28"/>
          <w:szCs w:val="28"/>
          <w:bdr w:val="none" w:sz="0" w:space="0" w:color="auto" w:frame="1"/>
          <w:shd w:val="clear" w:color="auto" w:fill="FFFFFF"/>
          <w:vertAlign w:val="superscript"/>
        </w:rPr>
        <w:t>2</w:t>
      </w:r>
    </w:p>
    <w:p w:rsidR="00F82049" w:rsidRDefault="0034254C" w:rsidP="00E15A32">
      <w:pPr>
        <w:rPr>
          <w:color w:val="000000"/>
          <w:sz w:val="28"/>
          <w:szCs w:val="28"/>
          <w:shd w:val="clear" w:color="auto" w:fill="FFFFFF"/>
          <w:lang w:val="vi-VN"/>
        </w:rPr>
      </w:pPr>
      <w:r>
        <w:rPr>
          <w:color w:val="000000"/>
          <w:sz w:val="28"/>
          <w:szCs w:val="28"/>
          <w:shd w:val="clear" w:color="auto" w:fill="FFFFFF"/>
          <w:lang w:val="vi-VN"/>
        </w:rPr>
        <w:t xml:space="preserve">     </w:t>
      </w:r>
      <w:r w:rsidR="00F82049">
        <w:rPr>
          <w:color w:val="000000"/>
          <w:sz w:val="28"/>
          <w:szCs w:val="28"/>
          <w:shd w:val="clear" w:color="auto" w:fill="FFFFFF"/>
          <w:lang w:val="vi-VN"/>
        </w:rPr>
        <w:t xml:space="preserve">+ Phòng Sinh: </w:t>
      </w:r>
      <w:r w:rsidR="00F82049" w:rsidRPr="00E15A32">
        <w:rPr>
          <w:color w:val="000000"/>
          <w:sz w:val="28"/>
          <w:szCs w:val="28"/>
          <w:shd w:val="clear" w:color="auto" w:fill="FFFFFF"/>
        </w:rPr>
        <w:t>01 phòng 72 m</w:t>
      </w:r>
      <w:r w:rsidR="00F82049" w:rsidRPr="00E15A32">
        <w:rPr>
          <w:color w:val="000000"/>
          <w:sz w:val="28"/>
          <w:szCs w:val="28"/>
          <w:bdr w:val="none" w:sz="0" w:space="0" w:color="auto" w:frame="1"/>
          <w:shd w:val="clear" w:color="auto" w:fill="FFFFFF"/>
          <w:vertAlign w:val="superscript"/>
        </w:rPr>
        <w:t>2</w:t>
      </w:r>
    </w:p>
    <w:p w:rsidR="00374890" w:rsidRDefault="0034254C" w:rsidP="00E15A32">
      <w:pPr>
        <w:rPr>
          <w:color w:val="000000"/>
          <w:sz w:val="28"/>
          <w:szCs w:val="28"/>
          <w:shd w:val="clear" w:color="auto" w:fill="FFFFFF"/>
          <w:lang w:val="vi-VN"/>
        </w:rPr>
      </w:pPr>
      <w:r>
        <w:rPr>
          <w:color w:val="000000"/>
          <w:sz w:val="28"/>
          <w:szCs w:val="28"/>
          <w:shd w:val="clear" w:color="auto" w:fill="FFFFFF"/>
          <w:lang w:val="vi-VN"/>
        </w:rPr>
        <w:t xml:space="preserve">     </w:t>
      </w:r>
      <w:r w:rsidR="00F82049">
        <w:rPr>
          <w:color w:val="000000"/>
          <w:sz w:val="28"/>
          <w:szCs w:val="28"/>
          <w:shd w:val="clear" w:color="auto" w:fill="FFFFFF"/>
          <w:lang w:val="vi-VN"/>
        </w:rPr>
        <w:t>+</w:t>
      </w:r>
      <w:r w:rsidR="00F82049">
        <w:rPr>
          <w:color w:val="000000"/>
          <w:sz w:val="28"/>
          <w:szCs w:val="28"/>
          <w:shd w:val="clear" w:color="auto" w:fill="FFFFFF"/>
        </w:rPr>
        <w:t xml:space="preserve"> Phòng </w:t>
      </w:r>
      <w:r w:rsidR="00F82049">
        <w:rPr>
          <w:color w:val="000000"/>
          <w:sz w:val="28"/>
          <w:szCs w:val="28"/>
          <w:shd w:val="clear" w:color="auto" w:fill="FFFFFF"/>
          <w:lang w:val="vi-VN"/>
        </w:rPr>
        <w:t>T</w:t>
      </w:r>
      <w:r w:rsidR="00F82049">
        <w:rPr>
          <w:color w:val="000000"/>
          <w:sz w:val="28"/>
          <w:szCs w:val="28"/>
          <w:shd w:val="clear" w:color="auto" w:fill="FFFFFF"/>
        </w:rPr>
        <w:t>in học: 0</w:t>
      </w:r>
      <w:r w:rsidR="00F82049">
        <w:rPr>
          <w:color w:val="000000"/>
          <w:sz w:val="28"/>
          <w:szCs w:val="28"/>
          <w:shd w:val="clear" w:color="auto" w:fill="FFFFFF"/>
          <w:lang w:val="vi-VN"/>
        </w:rPr>
        <w:t>1</w:t>
      </w:r>
      <w:r w:rsidR="00F82049">
        <w:rPr>
          <w:color w:val="000000"/>
          <w:sz w:val="28"/>
          <w:szCs w:val="28"/>
          <w:shd w:val="clear" w:color="auto" w:fill="FFFFFF"/>
        </w:rPr>
        <w:t xml:space="preserve"> phòng </w:t>
      </w:r>
      <w:r w:rsidR="00E15A32" w:rsidRPr="00E15A32">
        <w:rPr>
          <w:color w:val="000000"/>
          <w:sz w:val="28"/>
          <w:szCs w:val="28"/>
          <w:shd w:val="clear" w:color="auto" w:fill="FFFFFF"/>
        </w:rPr>
        <w:t>48 m</w:t>
      </w:r>
      <w:r w:rsidR="00E15A32" w:rsidRPr="00E15A32">
        <w:rPr>
          <w:color w:val="000000"/>
          <w:sz w:val="28"/>
          <w:szCs w:val="28"/>
          <w:bdr w:val="none" w:sz="0" w:space="0" w:color="auto" w:frame="1"/>
          <w:shd w:val="clear" w:color="auto" w:fill="FFFFFF"/>
          <w:vertAlign w:val="superscript"/>
        </w:rPr>
        <w:t>2</w:t>
      </w:r>
      <w:r w:rsidR="00E15A32" w:rsidRPr="00E15A32">
        <w:rPr>
          <w:color w:val="000000"/>
          <w:sz w:val="28"/>
          <w:szCs w:val="28"/>
        </w:rPr>
        <w:br/>
      </w:r>
      <w:r>
        <w:rPr>
          <w:color w:val="000000"/>
          <w:sz w:val="28"/>
          <w:szCs w:val="28"/>
          <w:shd w:val="clear" w:color="auto" w:fill="FFFFFF"/>
          <w:lang w:val="vi-VN"/>
        </w:rPr>
        <w:t xml:space="preserve">     </w:t>
      </w:r>
      <w:r w:rsidR="00E15A32" w:rsidRPr="00E15A32">
        <w:rPr>
          <w:color w:val="000000"/>
          <w:sz w:val="28"/>
          <w:szCs w:val="28"/>
          <w:shd w:val="clear" w:color="auto" w:fill="FFFFFF"/>
        </w:rPr>
        <w:t>+ Phòn</w:t>
      </w:r>
      <w:r w:rsidR="00F82049">
        <w:rPr>
          <w:color w:val="000000"/>
          <w:sz w:val="28"/>
          <w:szCs w:val="28"/>
          <w:shd w:val="clear" w:color="auto" w:fill="FFFFFF"/>
        </w:rPr>
        <w:t xml:space="preserve">g dạy ứng dụng CNTT: 03 phòng </w:t>
      </w:r>
      <w:r w:rsidR="00F82049">
        <w:rPr>
          <w:color w:val="000000"/>
          <w:sz w:val="28"/>
          <w:szCs w:val="28"/>
          <w:shd w:val="clear" w:color="auto" w:fill="FFFFFF"/>
          <w:lang w:val="vi-VN"/>
        </w:rPr>
        <w:t>(72</w:t>
      </w:r>
      <w:r w:rsidR="00E15A32" w:rsidRPr="00E15A32">
        <w:rPr>
          <w:color w:val="000000"/>
          <w:sz w:val="28"/>
          <w:szCs w:val="28"/>
          <w:shd w:val="clear" w:color="auto" w:fill="FFFFFF"/>
        </w:rPr>
        <w:t xml:space="preserve"> m</w:t>
      </w:r>
      <w:r w:rsidR="00E15A32" w:rsidRPr="00E15A32">
        <w:rPr>
          <w:color w:val="000000"/>
          <w:sz w:val="28"/>
          <w:szCs w:val="28"/>
          <w:bdr w:val="none" w:sz="0" w:space="0" w:color="auto" w:frame="1"/>
          <w:shd w:val="clear" w:color="auto" w:fill="FFFFFF"/>
          <w:vertAlign w:val="superscript"/>
        </w:rPr>
        <w:t>2</w:t>
      </w:r>
      <w:r w:rsidR="00E15A32" w:rsidRPr="00E15A32">
        <w:rPr>
          <w:color w:val="000000"/>
          <w:sz w:val="28"/>
          <w:szCs w:val="28"/>
          <w:shd w:val="clear" w:color="auto" w:fill="FFFFFF"/>
        </w:rPr>
        <w:t>/ phòng)</w:t>
      </w:r>
      <w:r w:rsidR="00E15A32" w:rsidRPr="00E15A32">
        <w:rPr>
          <w:color w:val="000000"/>
          <w:sz w:val="28"/>
          <w:szCs w:val="28"/>
        </w:rPr>
        <w:br/>
      </w:r>
      <w:r>
        <w:rPr>
          <w:color w:val="000000"/>
          <w:sz w:val="28"/>
          <w:szCs w:val="28"/>
          <w:shd w:val="clear" w:color="auto" w:fill="FFFFFF"/>
          <w:lang w:val="vi-VN"/>
        </w:rPr>
        <w:t xml:space="preserve">     </w:t>
      </w:r>
      <w:r w:rsidR="00374890">
        <w:rPr>
          <w:color w:val="000000"/>
          <w:sz w:val="28"/>
          <w:szCs w:val="28"/>
          <w:shd w:val="clear" w:color="auto" w:fill="FFFFFF"/>
          <w:lang w:val="vi-VN"/>
        </w:rPr>
        <w:t>+</w:t>
      </w:r>
      <w:r w:rsidR="00374890">
        <w:rPr>
          <w:color w:val="000000"/>
          <w:sz w:val="28"/>
          <w:szCs w:val="28"/>
          <w:shd w:val="clear" w:color="auto" w:fill="FFFFFF"/>
        </w:rPr>
        <w:t xml:space="preserve"> Phòng </w:t>
      </w:r>
      <w:r w:rsidR="00374890">
        <w:rPr>
          <w:color w:val="000000"/>
          <w:sz w:val="28"/>
          <w:szCs w:val="28"/>
          <w:shd w:val="clear" w:color="auto" w:fill="FFFFFF"/>
          <w:lang w:val="vi-VN"/>
        </w:rPr>
        <w:t>Âm nhạc</w:t>
      </w:r>
      <w:r w:rsidR="00374890">
        <w:rPr>
          <w:color w:val="000000"/>
          <w:sz w:val="28"/>
          <w:szCs w:val="28"/>
          <w:shd w:val="clear" w:color="auto" w:fill="FFFFFF"/>
        </w:rPr>
        <w:t>: 0</w:t>
      </w:r>
      <w:r w:rsidR="00374890">
        <w:rPr>
          <w:color w:val="000000"/>
          <w:sz w:val="28"/>
          <w:szCs w:val="28"/>
          <w:shd w:val="clear" w:color="auto" w:fill="FFFFFF"/>
          <w:lang w:val="vi-VN"/>
        </w:rPr>
        <w:t>1</w:t>
      </w:r>
      <w:r w:rsidR="00374890">
        <w:rPr>
          <w:color w:val="000000"/>
          <w:sz w:val="28"/>
          <w:szCs w:val="28"/>
          <w:shd w:val="clear" w:color="auto" w:fill="FFFFFF"/>
        </w:rPr>
        <w:t xml:space="preserve"> phòng </w:t>
      </w:r>
      <w:r w:rsidR="00374890">
        <w:rPr>
          <w:color w:val="000000"/>
          <w:sz w:val="28"/>
          <w:szCs w:val="28"/>
          <w:shd w:val="clear" w:color="auto" w:fill="FFFFFF"/>
          <w:lang w:val="vi-VN"/>
        </w:rPr>
        <w:t>72</w:t>
      </w:r>
      <w:r w:rsidR="00374890" w:rsidRPr="00E15A32">
        <w:rPr>
          <w:color w:val="000000"/>
          <w:sz w:val="28"/>
          <w:szCs w:val="28"/>
          <w:shd w:val="clear" w:color="auto" w:fill="FFFFFF"/>
        </w:rPr>
        <w:t xml:space="preserve"> m</w:t>
      </w:r>
      <w:r w:rsidR="00374890" w:rsidRPr="00E15A32">
        <w:rPr>
          <w:color w:val="000000"/>
          <w:sz w:val="28"/>
          <w:szCs w:val="28"/>
          <w:bdr w:val="none" w:sz="0" w:space="0" w:color="auto" w:frame="1"/>
          <w:shd w:val="clear" w:color="auto" w:fill="FFFFFF"/>
          <w:vertAlign w:val="superscript"/>
        </w:rPr>
        <w:t>2</w:t>
      </w:r>
      <w:r w:rsidR="00374890" w:rsidRPr="00E15A32">
        <w:rPr>
          <w:color w:val="000000"/>
          <w:sz w:val="28"/>
          <w:szCs w:val="28"/>
        </w:rPr>
        <w:br/>
      </w:r>
      <w:r>
        <w:rPr>
          <w:color w:val="000000"/>
          <w:sz w:val="28"/>
          <w:szCs w:val="28"/>
          <w:shd w:val="clear" w:color="auto" w:fill="FFFFFF"/>
          <w:lang w:val="vi-VN"/>
        </w:rPr>
        <w:t xml:space="preserve">     </w:t>
      </w:r>
      <w:r w:rsidR="00374890">
        <w:rPr>
          <w:color w:val="000000"/>
          <w:sz w:val="28"/>
          <w:szCs w:val="28"/>
          <w:shd w:val="clear" w:color="auto" w:fill="FFFFFF"/>
          <w:lang w:val="vi-VN"/>
        </w:rPr>
        <w:t>+</w:t>
      </w:r>
      <w:r w:rsidR="00374890">
        <w:rPr>
          <w:color w:val="000000"/>
          <w:sz w:val="28"/>
          <w:szCs w:val="28"/>
          <w:shd w:val="clear" w:color="auto" w:fill="FFFFFF"/>
        </w:rPr>
        <w:t xml:space="preserve"> Phòng </w:t>
      </w:r>
      <w:r w:rsidR="00374890">
        <w:rPr>
          <w:color w:val="000000"/>
          <w:sz w:val="28"/>
          <w:szCs w:val="28"/>
          <w:shd w:val="clear" w:color="auto" w:fill="FFFFFF"/>
          <w:lang w:val="vi-VN"/>
        </w:rPr>
        <w:t>Mỹ thuật</w:t>
      </w:r>
      <w:r w:rsidR="00374890">
        <w:rPr>
          <w:color w:val="000000"/>
          <w:sz w:val="28"/>
          <w:szCs w:val="28"/>
          <w:shd w:val="clear" w:color="auto" w:fill="FFFFFF"/>
        </w:rPr>
        <w:t>: 0</w:t>
      </w:r>
      <w:r w:rsidR="00374890">
        <w:rPr>
          <w:color w:val="000000"/>
          <w:sz w:val="28"/>
          <w:szCs w:val="28"/>
          <w:shd w:val="clear" w:color="auto" w:fill="FFFFFF"/>
          <w:lang w:val="vi-VN"/>
        </w:rPr>
        <w:t>1</w:t>
      </w:r>
      <w:r w:rsidR="00374890">
        <w:rPr>
          <w:color w:val="000000"/>
          <w:sz w:val="28"/>
          <w:szCs w:val="28"/>
          <w:shd w:val="clear" w:color="auto" w:fill="FFFFFF"/>
        </w:rPr>
        <w:t xml:space="preserve"> phòng </w:t>
      </w:r>
      <w:r w:rsidR="00374890" w:rsidRPr="00E15A32">
        <w:rPr>
          <w:color w:val="000000"/>
          <w:sz w:val="28"/>
          <w:szCs w:val="28"/>
          <w:shd w:val="clear" w:color="auto" w:fill="FFFFFF"/>
        </w:rPr>
        <w:t>48 m</w:t>
      </w:r>
      <w:r w:rsidR="00374890" w:rsidRPr="00E15A32">
        <w:rPr>
          <w:color w:val="000000"/>
          <w:sz w:val="28"/>
          <w:szCs w:val="28"/>
          <w:bdr w:val="none" w:sz="0" w:space="0" w:color="auto" w:frame="1"/>
          <w:shd w:val="clear" w:color="auto" w:fill="FFFFFF"/>
          <w:vertAlign w:val="superscript"/>
        </w:rPr>
        <w:t>2</w:t>
      </w:r>
    </w:p>
    <w:p w:rsidR="00374890" w:rsidRDefault="0034254C" w:rsidP="00E15A32">
      <w:pPr>
        <w:rPr>
          <w:color w:val="000000"/>
          <w:sz w:val="28"/>
          <w:szCs w:val="28"/>
          <w:shd w:val="clear" w:color="auto" w:fill="FFFFFF"/>
          <w:lang w:val="vi-VN"/>
        </w:rPr>
      </w:pPr>
      <w:r>
        <w:rPr>
          <w:color w:val="000000"/>
          <w:sz w:val="28"/>
          <w:szCs w:val="28"/>
          <w:shd w:val="clear" w:color="auto" w:fill="FFFFFF"/>
          <w:lang w:val="vi-VN"/>
        </w:rPr>
        <w:t xml:space="preserve">     </w:t>
      </w:r>
      <w:r w:rsidR="00F82049">
        <w:rPr>
          <w:color w:val="000000"/>
          <w:sz w:val="28"/>
          <w:szCs w:val="28"/>
          <w:shd w:val="clear" w:color="auto" w:fill="FFFFFF"/>
        </w:rPr>
        <w:t>+ Phòng Thư viện: 01 phòng: 7</w:t>
      </w:r>
      <w:r w:rsidR="00F82049">
        <w:rPr>
          <w:color w:val="000000"/>
          <w:sz w:val="28"/>
          <w:szCs w:val="28"/>
          <w:shd w:val="clear" w:color="auto" w:fill="FFFFFF"/>
          <w:lang w:val="vi-VN"/>
        </w:rPr>
        <w:t>2</w:t>
      </w:r>
      <w:r w:rsidR="00E15A32" w:rsidRPr="00E15A32">
        <w:rPr>
          <w:color w:val="000000"/>
          <w:sz w:val="28"/>
          <w:szCs w:val="28"/>
          <w:shd w:val="clear" w:color="auto" w:fill="FFFFFF"/>
        </w:rPr>
        <w:t xml:space="preserve"> m</w:t>
      </w:r>
      <w:r w:rsidR="00E15A32" w:rsidRPr="00E15A32">
        <w:rPr>
          <w:color w:val="000000"/>
          <w:sz w:val="28"/>
          <w:szCs w:val="28"/>
          <w:bdr w:val="none" w:sz="0" w:space="0" w:color="auto" w:frame="1"/>
          <w:shd w:val="clear" w:color="auto" w:fill="FFFFFF"/>
          <w:vertAlign w:val="superscript"/>
        </w:rPr>
        <w:t>2</w:t>
      </w:r>
      <w:r w:rsidR="00E15A32" w:rsidRPr="00E15A32">
        <w:rPr>
          <w:color w:val="000000"/>
          <w:sz w:val="28"/>
          <w:szCs w:val="28"/>
        </w:rPr>
        <w:br/>
      </w:r>
      <w:r>
        <w:rPr>
          <w:color w:val="000000"/>
          <w:sz w:val="28"/>
          <w:szCs w:val="28"/>
          <w:shd w:val="clear" w:color="auto" w:fill="FFFFFF"/>
          <w:lang w:val="vi-VN"/>
        </w:rPr>
        <w:t xml:space="preserve">     </w:t>
      </w:r>
      <w:r w:rsidR="00374890">
        <w:rPr>
          <w:color w:val="000000"/>
          <w:sz w:val="28"/>
          <w:szCs w:val="28"/>
          <w:shd w:val="clear" w:color="auto" w:fill="FFFFFF"/>
        </w:rPr>
        <w:t xml:space="preserve">+ Phòng </w:t>
      </w:r>
      <w:r w:rsidR="00374890">
        <w:rPr>
          <w:color w:val="000000"/>
          <w:sz w:val="28"/>
          <w:szCs w:val="28"/>
          <w:shd w:val="clear" w:color="auto" w:fill="FFFFFF"/>
          <w:lang w:val="vi-VN"/>
        </w:rPr>
        <w:t>T</w:t>
      </w:r>
      <w:r w:rsidR="00E15A32" w:rsidRPr="00E15A32">
        <w:rPr>
          <w:color w:val="000000"/>
          <w:sz w:val="28"/>
          <w:szCs w:val="28"/>
          <w:shd w:val="clear" w:color="auto" w:fill="FFFFFF"/>
        </w:rPr>
        <w:t>hiết bị: 01 phòng 48 m</w:t>
      </w:r>
      <w:r w:rsidR="00E15A32" w:rsidRPr="00E15A32">
        <w:rPr>
          <w:color w:val="000000"/>
          <w:sz w:val="28"/>
          <w:szCs w:val="28"/>
          <w:bdr w:val="none" w:sz="0" w:space="0" w:color="auto" w:frame="1"/>
          <w:shd w:val="clear" w:color="auto" w:fill="FFFFFF"/>
          <w:vertAlign w:val="superscript"/>
        </w:rPr>
        <w:t>2</w:t>
      </w:r>
      <w:r w:rsidR="00E15A32" w:rsidRPr="00E15A32">
        <w:rPr>
          <w:color w:val="000000"/>
          <w:sz w:val="28"/>
          <w:szCs w:val="28"/>
        </w:rPr>
        <w:br/>
      </w:r>
      <w:r>
        <w:rPr>
          <w:color w:val="000000"/>
          <w:sz w:val="28"/>
          <w:szCs w:val="28"/>
          <w:shd w:val="clear" w:color="auto" w:fill="FFFFFF"/>
          <w:lang w:val="vi-VN"/>
        </w:rPr>
        <w:t xml:space="preserve">     </w:t>
      </w:r>
      <w:r w:rsidR="00374890">
        <w:rPr>
          <w:color w:val="000000"/>
          <w:sz w:val="28"/>
          <w:szCs w:val="28"/>
          <w:shd w:val="clear" w:color="auto" w:fill="FFFFFF"/>
        </w:rPr>
        <w:t xml:space="preserve">+ Phòng </w:t>
      </w:r>
      <w:r w:rsidR="00374890">
        <w:rPr>
          <w:color w:val="000000"/>
          <w:sz w:val="28"/>
          <w:szCs w:val="28"/>
          <w:shd w:val="clear" w:color="auto" w:fill="FFFFFF"/>
          <w:lang w:val="vi-VN"/>
        </w:rPr>
        <w:t>Y</w:t>
      </w:r>
      <w:r w:rsidR="00374890">
        <w:rPr>
          <w:color w:val="000000"/>
          <w:sz w:val="28"/>
          <w:szCs w:val="28"/>
          <w:shd w:val="clear" w:color="auto" w:fill="FFFFFF"/>
        </w:rPr>
        <w:t xml:space="preserve"> tế: 01 phòng 2</w:t>
      </w:r>
      <w:r w:rsidR="00374890">
        <w:rPr>
          <w:color w:val="000000"/>
          <w:sz w:val="28"/>
          <w:szCs w:val="28"/>
          <w:shd w:val="clear" w:color="auto" w:fill="FFFFFF"/>
          <w:lang w:val="vi-VN"/>
        </w:rPr>
        <w:t>4</w:t>
      </w:r>
      <w:r w:rsidR="00E15A32" w:rsidRPr="00E15A32">
        <w:rPr>
          <w:color w:val="000000"/>
          <w:sz w:val="28"/>
          <w:szCs w:val="28"/>
          <w:shd w:val="clear" w:color="auto" w:fill="FFFFFF"/>
        </w:rPr>
        <w:t xml:space="preserve"> m</w:t>
      </w:r>
      <w:r w:rsidR="00E15A32" w:rsidRPr="00E15A32">
        <w:rPr>
          <w:color w:val="000000"/>
          <w:sz w:val="28"/>
          <w:szCs w:val="28"/>
          <w:bdr w:val="none" w:sz="0" w:space="0" w:color="auto" w:frame="1"/>
          <w:shd w:val="clear" w:color="auto" w:fill="FFFFFF"/>
          <w:vertAlign w:val="superscript"/>
        </w:rPr>
        <w:t>2</w:t>
      </w:r>
      <w:r w:rsidR="00E15A32" w:rsidRPr="00E15A32">
        <w:rPr>
          <w:color w:val="000000"/>
          <w:sz w:val="28"/>
          <w:szCs w:val="28"/>
        </w:rPr>
        <w:br/>
      </w:r>
      <w:r>
        <w:rPr>
          <w:color w:val="000000"/>
          <w:sz w:val="28"/>
          <w:szCs w:val="28"/>
          <w:shd w:val="clear" w:color="auto" w:fill="FFFFFF"/>
          <w:lang w:val="vi-VN"/>
        </w:rPr>
        <w:t xml:space="preserve">     </w:t>
      </w:r>
      <w:r w:rsidR="00E15A32" w:rsidRPr="00E15A32">
        <w:rPr>
          <w:color w:val="000000"/>
          <w:sz w:val="28"/>
          <w:szCs w:val="28"/>
          <w:shd w:val="clear" w:color="auto" w:fill="FFFFFF"/>
        </w:rPr>
        <w:t>+ Phòng</w:t>
      </w:r>
      <w:r w:rsidR="00374890">
        <w:rPr>
          <w:color w:val="000000"/>
          <w:sz w:val="28"/>
          <w:szCs w:val="28"/>
          <w:shd w:val="clear" w:color="auto" w:fill="FFFFFF"/>
        </w:rPr>
        <w:t xml:space="preserve"> họp – truyền thống: 01 phòng </w:t>
      </w:r>
      <w:r w:rsidR="00374890">
        <w:rPr>
          <w:color w:val="000000"/>
          <w:sz w:val="28"/>
          <w:szCs w:val="28"/>
          <w:shd w:val="clear" w:color="auto" w:fill="FFFFFF"/>
          <w:lang w:val="vi-VN"/>
        </w:rPr>
        <w:t>48</w:t>
      </w:r>
      <w:r w:rsidR="00E15A32" w:rsidRPr="00E15A32">
        <w:rPr>
          <w:color w:val="000000"/>
          <w:sz w:val="28"/>
          <w:szCs w:val="28"/>
          <w:shd w:val="clear" w:color="auto" w:fill="FFFFFF"/>
        </w:rPr>
        <w:t xml:space="preserve"> m</w:t>
      </w:r>
      <w:r w:rsidR="00E15A32" w:rsidRPr="00E15A32">
        <w:rPr>
          <w:color w:val="000000"/>
          <w:sz w:val="28"/>
          <w:szCs w:val="28"/>
          <w:bdr w:val="none" w:sz="0" w:space="0" w:color="auto" w:frame="1"/>
          <w:shd w:val="clear" w:color="auto" w:fill="FFFFFF"/>
          <w:vertAlign w:val="superscript"/>
        </w:rPr>
        <w:t>2</w:t>
      </w:r>
      <w:r w:rsidR="00E15A32" w:rsidRPr="00E15A32">
        <w:rPr>
          <w:color w:val="000000"/>
          <w:sz w:val="28"/>
          <w:szCs w:val="28"/>
        </w:rPr>
        <w:br/>
      </w:r>
      <w:r>
        <w:rPr>
          <w:color w:val="000000"/>
          <w:sz w:val="28"/>
          <w:szCs w:val="28"/>
          <w:shd w:val="clear" w:color="auto" w:fill="FFFFFF"/>
          <w:lang w:val="vi-VN"/>
        </w:rPr>
        <w:t xml:space="preserve">     </w:t>
      </w:r>
      <w:r w:rsidR="00E15A32" w:rsidRPr="00E15A32">
        <w:rPr>
          <w:color w:val="000000"/>
          <w:sz w:val="28"/>
          <w:szCs w:val="28"/>
          <w:shd w:val="clear" w:color="auto" w:fill="FFFFFF"/>
        </w:rPr>
        <w:t>+ Phòng giáo viên: 01</w:t>
      </w:r>
      <w:r w:rsidR="00374890">
        <w:rPr>
          <w:color w:val="000000"/>
          <w:sz w:val="28"/>
          <w:szCs w:val="28"/>
          <w:shd w:val="clear" w:color="auto" w:fill="FFFFFF"/>
        </w:rPr>
        <w:t xml:space="preserve"> phòng </w:t>
      </w:r>
      <w:r w:rsidR="00374890">
        <w:rPr>
          <w:color w:val="000000"/>
          <w:sz w:val="28"/>
          <w:szCs w:val="28"/>
          <w:shd w:val="clear" w:color="auto" w:fill="FFFFFF"/>
          <w:lang w:val="vi-VN"/>
        </w:rPr>
        <w:t>2</w:t>
      </w:r>
      <w:r w:rsidR="00E15A32" w:rsidRPr="00E15A32">
        <w:rPr>
          <w:color w:val="000000"/>
          <w:sz w:val="28"/>
          <w:szCs w:val="28"/>
          <w:shd w:val="clear" w:color="auto" w:fill="FFFFFF"/>
        </w:rPr>
        <w:t>4 m</w:t>
      </w:r>
      <w:r w:rsidR="00E15A32" w:rsidRPr="00E15A32">
        <w:rPr>
          <w:color w:val="000000"/>
          <w:sz w:val="28"/>
          <w:szCs w:val="28"/>
          <w:bdr w:val="none" w:sz="0" w:space="0" w:color="auto" w:frame="1"/>
          <w:shd w:val="clear" w:color="auto" w:fill="FFFFFF"/>
          <w:vertAlign w:val="superscript"/>
        </w:rPr>
        <w:t>2</w:t>
      </w:r>
    </w:p>
    <w:p w:rsidR="002D7EDE" w:rsidRDefault="0034254C" w:rsidP="0034254C">
      <w:pPr>
        <w:rPr>
          <w:color w:val="000000"/>
          <w:sz w:val="28"/>
          <w:szCs w:val="28"/>
          <w:shd w:val="clear" w:color="auto" w:fill="FFFFFF"/>
          <w:lang w:val="vi-VN"/>
        </w:rPr>
      </w:pPr>
      <w:r>
        <w:rPr>
          <w:color w:val="000000"/>
          <w:sz w:val="28"/>
          <w:szCs w:val="28"/>
          <w:shd w:val="clear" w:color="auto" w:fill="FFFFFF"/>
          <w:lang w:val="vi-VN"/>
        </w:rPr>
        <w:t xml:space="preserve">     </w:t>
      </w:r>
      <w:r w:rsidR="00374890">
        <w:rPr>
          <w:color w:val="000000"/>
          <w:sz w:val="28"/>
          <w:szCs w:val="28"/>
          <w:shd w:val="clear" w:color="auto" w:fill="FFFFFF"/>
        </w:rPr>
        <w:t xml:space="preserve">+ Phòng </w:t>
      </w:r>
      <w:r w:rsidR="00374890">
        <w:rPr>
          <w:color w:val="000000"/>
          <w:sz w:val="28"/>
          <w:szCs w:val="28"/>
          <w:shd w:val="clear" w:color="auto" w:fill="FFFFFF"/>
          <w:lang w:val="vi-VN"/>
        </w:rPr>
        <w:t>H</w:t>
      </w:r>
      <w:r w:rsidR="00E15A32" w:rsidRPr="00E15A32">
        <w:rPr>
          <w:color w:val="000000"/>
          <w:sz w:val="28"/>
          <w:szCs w:val="28"/>
          <w:shd w:val="clear" w:color="auto" w:fill="FFFFFF"/>
        </w:rPr>
        <w:t>iệu trưởng: 01 phòng 24 m</w:t>
      </w:r>
      <w:r w:rsidR="00E15A32" w:rsidRPr="00E15A32">
        <w:rPr>
          <w:color w:val="000000"/>
          <w:sz w:val="28"/>
          <w:szCs w:val="28"/>
          <w:bdr w:val="none" w:sz="0" w:space="0" w:color="auto" w:frame="1"/>
          <w:shd w:val="clear" w:color="auto" w:fill="FFFFFF"/>
          <w:vertAlign w:val="superscript"/>
        </w:rPr>
        <w:t>2</w:t>
      </w:r>
      <w:r w:rsidR="00E15A32" w:rsidRPr="00E15A32">
        <w:rPr>
          <w:color w:val="000000"/>
          <w:sz w:val="28"/>
          <w:szCs w:val="28"/>
        </w:rPr>
        <w:br/>
      </w:r>
      <w:r>
        <w:rPr>
          <w:color w:val="000000"/>
          <w:sz w:val="28"/>
          <w:szCs w:val="28"/>
          <w:shd w:val="clear" w:color="auto" w:fill="FFFFFF"/>
          <w:lang w:val="vi-VN"/>
        </w:rPr>
        <w:t xml:space="preserve">     </w:t>
      </w:r>
      <w:r w:rsidR="00374890">
        <w:rPr>
          <w:color w:val="000000"/>
          <w:sz w:val="28"/>
          <w:szCs w:val="28"/>
          <w:shd w:val="clear" w:color="auto" w:fill="FFFFFF"/>
        </w:rPr>
        <w:t xml:space="preserve">+ Phòng </w:t>
      </w:r>
      <w:r w:rsidR="00374890">
        <w:rPr>
          <w:color w:val="000000"/>
          <w:sz w:val="28"/>
          <w:szCs w:val="28"/>
          <w:shd w:val="clear" w:color="auto" w:fill="FFFFFF"/>
          <w:lang w:val="vi-VN"/>
        </w:rPr>
        <w:t>P</w:t>
      </w:r>
      <w:r w:rsidR="00E15A32" w:rsidRPr="00E15A32">
        <w:rPr>
          <w:color w:val="000000"/>
          <w:sz w:val="28"/>
          <w:szCs w:val="28"/>
          <w:shd w:val="clear" w:color="auto" w:fill="FFFFFF"/>
        </w:rPr>
        <w:t>hó hiệu trưởng: 01 phòng 24 m</w:t>
      </w:r>
      <w:r w:rsidR="00E15A32" w:rsidRPr="00E15A32">
        <w:rPr>
          <w:color w:val="000000"/>
          <w:sz w:val="28"/>
          <w:szCs w:val="28"/>
          <w:bdr w:val="none" w:sz="0" w:space="0" w:color="auto" w:frame="1"/>
          <w:shd w:val="clear" w:color="auto" w:fill="FFFFFF"/>
          <w:vertAlign w:val="superscript"/>
        </w:rPr>
        <w:t>2</w:t>
      </w:r>
      <w:r w:rsidR="00E15A32" w:rsidRPr="00E15A32">
        <w:rPr>
          <w:color w:val="000000"/>
          <w:sz w:val="28"/>
          <w:szCs w:val="28"/>
        </w:rPr>
        <w:br/>
      </w:r>
      <w:r>
        <w:rPr>
          <w:color w:val="000000"/>
          <w:sz w:val="28"/>
          <w:szCs w:val="28"/>
          <w:shd w:val="clear" w:color="auto" w:fill="FFFFFF"/>
          <w:lang w:val="vi-VN"/>
        </w:rPr>
        <w:t xml:space="preserve">     </w:t>
      </w:r>
      <w:r w:rsidR="00374890">
        <w:rPr>
          <w:color w:val="000000"/>
          <w:sz w:val="28"/>
          <w:szCs w:val="28"/>
          <w:shd w:val="clear" w:color="auto" w:fill="FFFFFF"/>
        </w:rPr>
        <w:t xml:space="preserve">+ </w:t>
      </w:r>
      <w:proofErr w:type="gramStart"/>
      <w:r w:rsidR="00374890">
        <w:rPr>
          <w:color w:val="000000"/>
          <w:sz w:val="28"/>
          <w:szCs w:val="28"/>
          <w:shd w:val="clear" w:color="auto" w:fill="FFFFFF"/>
        </w:rPr>
        <w:t xml:space="preserve">Phòng  </w:t>
      </w:r>
      <w:r w:rsidR="00374890">
        <w:rPr>
          <w:color w:val="000000"/>
          <w:sz w:val="28"/>
          <w:szCs w:val="28"/>
          <w:shd w:val="clear" w:color="auto" w:fill="FFFFFF"/>
          <w:lang w:val="vi-VN"/>
        </w:rPr>
        <w:t>K</w:t>
      </w:r>
      <w:r w:rsidR="00E15A32" w:rsidRPr="00E15A32">
        <w:rPr>
          <w:color w:val="000000"/>
          <w:sz w:val="28"/>
          <w:szCs w:val="28"/>
          <w:shd w:val="clear" w:color="auto" w:fill="FFFFFF"/>
        </w:rPr>
        <w:t>ế</w:t>
      </w:r>
      <w:proofErr w:type="gramEnd"/>
      <w:r w:rsidR="00E15A32" w:rsidRPr="00E15A32">
        <w:rPr>
          <w:color w:val="000000"/>
          <w:sz w:val="28"/>
          <w:szCs w:val="28"/>
          <w:shd w:val="clear" w:color="auto" w:fill="FFFFFF"/>
        </w:rPr>
        <w:t xml:space="preserve"> toán</w:t>
      </w:r>
      <w:r w:rsidR="00374890">
        <w:rPr>
          <w:color w:val="000000"/>
          <w:sz w:val="28"/>
          <w:szCs w:val="28"/>
          <w:shd w:val="clear" w:color="auto" w:fill="FFFFFF"/>
          <w:lang w:val="vi-VN"/>
        </w:rPr>
        <w:t>-PCGD</w:t>
      </w:r>
      <w:r w:rsidR="00374890">
        <w:rPr>
          <w:color w:val="000000"/>
          <w:sz w:val="28"/>
          <w:szCs w:val="28"/>
          <w:shd w:val="clear" w:color="auto" w:fill="FFFFFF"/>
        </w:rPr>
        <w:t xml:space="preserve">: 01 phòng </w:t>
      </w:r>
      <w:r w:rsidR="00374890">
        <w:rPr>
          <w:color w:val="000000"/>
          <w:sz w:val="28"/>
          <w:szCs w:val="28"/>
          <w:shd w:val="clear" w:color="auto" w:fill="FFFFFF"/>
          <w:lang w:val="vi-VN"/>
        </w:rPr>
        <w:t>48</w:t>
      </w:r>
      <w:r w:rsidR="00E15A32" w:rsidRPr="00E15A32">
        <w:rPr>
          <w:color w:val="000000"/>
          <w:sz w:val="28"/>
          <w:szCs w:val="28"/>
          <w:shd w:val="clear" w:color="auto" w:fill="FFFFFF"/>
        </w:rPr>
        <w:t xml:space="preserve"> m</w:t>
      </w:r>
      <w:r w:rsidR="00E15A32" w:rsidRPr="00E15A32">
        <w:rPr>
          <w:color w:val="000000"/>
          <w:sz w:val="28"/>
          <w:szCs w:val="28"/>
          <w:bdr w:val="none" w:sz="0" w:space="0" w:color="auto" w:frame="1"/>
          <w:shd w:val="clear" w:color="auto" w:fill="FFFFFF"/>
          <w:vertAlign w:val="superscript"/>
        </w:rPr>
        <w:t>2</w:t>
      </w:r>
      <w:r w:rsidR="00E15A32" w:rsidRPr="00E15A32">
        <w:rPr>
          <w:color w:val="000000"/>
          <w:sz w:val="28"/>
          <w:szCs w:val="28"/>
        </w:rPr>
        <w:br/>
      </w:r>
      <w:r>
        <w:rPr>
          <w:color w:val="000000"/>
          <w:sz w:val="28"/>
          <w:szCs w:val="28"/>
          <w:shd w:val="clear" w:color="auto" w:fill="FFFFFF"/>
          <w:lang w:val="vi-VN"/>
        </w:rPr>
        <w:t xml:space="preserve">     </w:t>
      </w:r>
      <w:r w:rsidR="00E15A32" w:rsidRPr="00E15A32">
        <w:rPr>
          <w:color w:val="000000"/>
          <w:sz w:val="28"/>
          <w:szCs w:val="28"/>
          <w:shd w:val="clear" w:color="auto" w:fill="FFFFFF"/>
        </w:rPr>
        <w:t>+ Nhà đa năng: 255 m</w:t>
      </w:r>
      <w:r w:rsidR="00E15A32" w:rsidRPr="00E15A32">
        <w:rPr>
          <w:color w:val="000000"/>
          <w:sz w:val="28"/>
          <w:szCs w:val="28"/>
          <w:bdr w:val="none" w:sz="0" w:space="0" w:color="auto" w:frame="1"/>
          <w:shd w:val="clear" w:color="auto" w:fill="FFFFFF"/>
          <w:vertAlign w:val="superscript"/>
        </w:rPr>
        <w:t>2</w:t>
      </w:r>
      <w:r w:rsidR="00E15A32" w:rsidRPr="00E15A32">
        <w:rPr>
          <w:color w:val="000000"/>
          <w:sz w:val="28"/>
          <w:szCs w:val="28"/>
          <w:shd w:val="clear" w:color="auto" w:fill="FFFFFF"/>
        </w:rPr>
        <w:t>  </w:t>
      </w:r>
    </w:p>
    <w:p w:rsidR="002D7EDE" w:rsidRDefault="0034254C" w:rsidP="002D7EDE">
      <w:pPr>
        <w:ind w:firstLine="284"/>
        <w:jc w:val="both"/>
        <w:rPr>
          <w:color w:val="000000"/>
          <w:sz w:val="28"/>
          <w:szCs w:val="28"/>
          <w:shd w:val="clear" w:color="auto" w:fill="FFFFFF"/>
          <w:lang w:val="vi-VN"/>
        </w:rPr>
      </w:pPr>
      <w:r>
        <w:rPr>
          <w:color w:val="000000"/>
          <w:sz w:val="28"/>
          <w:szCs w:val="28"/>
          <w:shd w:val="clear" w:color="auto" w:fill="FFFFFF"/>
          <w:lang w:val="vi-VN"/>
        </w:rPr>
        <w:t xml:space="preserve">  </w:t>
      </w:r>
      <w:r w:rsidR="00E15A32" w:rsidRPr="00E15A32">
        <w:rPr>
          <w:color w:val="000000"/>
          <w:sz w:val="28"/>
          <w:szCs w:val="28"/>
          <w:shd w:val="clear" w:color="auto" w:fill="FFFFFF"/>
        </w:rPr>
        <w:t>- Trang thiết bị dạy học: Trang thiết bị phục vụ giảng dạy và làm việc thường xuyên được kiểm tra rà soát định kỳ, nhà trường quan tâm đầu tư sửa chữa trang thiết bị dạy học (tháng 8 hàng năm: Hiệu trưởng, Phó hiệu trưởng cùng nhân viên bảo vệ phụ trách CSVC, phụ trách thiết bị).</w:t>
      </w:r>
    </w:p>
    <w:p w:rsidR="002D7EDE" w:rsidRDefault="00E15A32" w:rsidP="002D7EDE">
      <w:pPr>
        <w:ind w:firstLine="284"/>
        <w:jc w:val="both"/>
        <w:rPr>
          <w:color w:val="000000"/>
          <w:sz w:val="28"/>
          <w:szCs w:val="28"/>
          <w:shd w:val="clear" w:color="auto" w:fill="FFFFFF"/>
          <w:lang w:val="vi-VN"/>
        </w:rPr>
      </w:pPr>
      <w:r w:rsidRPr="00E15A32">
        <w:rPr>
          <w:color w:val="000000"/>
          <w:sz w:val="28"/>
          <w:szCs w:val="28"/>
          <w:shd w:val="clear" w:color="auto" w:fill="FFFFFF"/>
        </w:rPr>
        <w:t xml:space="preserve">+ Thực hiện xây dựng kế hoạch mua sắm, tu bổ, sửa chữa cơ sở vật chất </w:t>
      </w:r>
      <w:proofErr w:type="gramStart"/>
      <w:r w:rsidRPr="00E15A32">
        <w:rPr>
          <w:color w:val="000000"/>
          <w:sz w:val="28"/>
          <w:szCs w:val="28"/>
          <w:shd w:val="clear" w:color="auto" w:fill="FFFFFF"/>
        </w:rPr>
        <w:t>theo</w:t>
      </w:r>
      <w:proofErr w:type="gramEnd"/>
      <w:r w:rsidRPr="00E15A32">
        <w:rPr>
          <w:color w:val="000000"/>
          <w:sz w:val="28"/>
          <w:szCs w:val="28"/>
          <w:shd w:val="clear" w:color="auto" w:fill="FFFFFF"/>
        </w:rPr>
        <w:t xml:space="preserve"> nhu cầu thực tế (tháng 8 hàng năm: Kế toán, Phó Hiệu trưởng tập hợp các bộ phận có nhu cầu mua sắm).</w:t>
      </w:r>
    </w:p>
    <w:p w:rsidR="002D7EDE" w:rsidRDefault="00374890" w:rsidP="002D7EDE">
      <w:pPr>
        <w:ind w:firstLine="284"/>
        <w:jc w:val="both"/>
        <w:rPr>
          <w:color w:val="000000"/>
          <w:sz w:val="28"/>
          <w:szCs w:val="28"/>
          <w:shd w:val="clear" w:color="auto" w:fill="FFFFFF"/>
          <w:lang w:val="vi-VN"/>
        </w:rPr>
      </w:pPr>
      <w:r>
        <w:rPr>
          <w:color w:val="000000"/>
          <w:sz w:val="28"/>
          <w:szCs w:val="28"/>
          <w:shd w:val="clear" w:color="auto" w:fill="FFFFFF"/>
        </w:rPr>
        <w:t xml:space="preserve">+ Xây dựng </w:t>
      </w:r>
      <w:r>
        <w:rPr>
          <w:color w:val="000000"/>
          <w:sz w:val="28"/>
          <w:szCs w:val="28"/>
          <w:shd w:val="clear" w:color="auto" w:fill="FFFFFF"/>
          <w:lang w:val="vi-VN"/>
        </w:rPr>
        <w:t>Q</w:t>
      </w:r>
      <w:r w:rsidR="00E15A32" w:rsidRPr="00E15A32">
        <w:rPr>
          <w:color w:val="000000"/>
          <w:sz w:val="28"/>
          <w:szCs w:val="28"/>
          <w:shd w:val="clear" w:color="auto" w:fill="FFFFFF"/>
        </w:rPr>
        <w:t>uy chế chi tiêu nội bộ vào tháng 01 hàng năm, kế hoạch tài chính nhằm quản lý đúng nguyên tắc các nguồn tài chính trong đơn vị trong việc mua sắm, sửa chữa cơ sở vật chất (tháng 9 hàng năm: kế toán thực hiện xin ý kiến Hội đồng nhà trường và cấp có thẩm quyền điều chỉnh bổ sung quy chế chi tiêu nội bộ - nếu cần).</w:t>
      </w:r>
    </w:p>
    <w:p w:rsidR="002D7EDE" w:rsidRDefault="00E15A32" w:rsidP="002D7EDE">
      <w:pPr>
        <w:ind w:firstLine="284"/>
        <w:jc w:val="both"/>
        <w:rPr>
          <w:color w:val="000000"/>
          <w:sz w:val="28"/>
          <w:szCs w:val="28"/>
          <w:shd w:val="clear" w:color="auto" w:fill="FFFFFF"/>
          <w:lang w:val="vi-VN"/>
        </w:rPr>
      </w:pPr>
      <w:r w:rsidRPr="00E15A32">
        <w:rPr>
          <w:color w:val="000000"/>
          <w:sz w:val="28"/>
          <w:szCs w:val="28"/>
        </w:rPr>
        <w:lastRenderedPageBreak/>
        <w:br/>
      </w:r>
      <w:r w:rsidR="0034254C">
        <w:rPr>
          <w:color w:val="000000"/>
          <w:sz w:val="28"/>
          <w:szCs w:val="28"/>
          <w:shd w:val="clear" w:color="auto" w:fill="FFFFFF"/>
          <w:lang w:val="vi-VN"/>
        </w:rPr>
        <w:t xml:space="preserve">     </w:t>
      </w:r>
      <w:r w:rsidRPr="00E15A32">
        <w:rPr>
          <w:color w:val="000000"/>
          <w:sz w:val="28"/>
          <w:szCs w:val="28"/>
          <w:shd w:val="clear" w:color="auto" w:fill="FFFFFF"/>
        </w:rPr>
        <w:t>+ Sử dụng hiệu quả cơ sở vật chất, thiết bị dạy học từ ngân sách Nhà nước kết hợp với các nguồn huy động hợp pháp khác từ công tác xã hội hóa giáo dục để tăng cường cơ sở vật chất phục vụ các hoạt động giáo dục,</w:t>
      </w:r>
    </w:p>
    <w:p w:rsidR="002D7EDE" w:rsidRDefault="00E15A32" w:rsidP="002D7EDE">
      <w:pPr>
        <w:ind w:firstLine="284"/>
        <w:jc w:val="both"/>
        <w:rPr>
          <w:rStyle w:val="Strong"/>
          <w:color w:val="000000"/>
          <w:sz w:val="28"/>
          <w:szCs w:val="28"/>
          <w:bdr w:val="none" w:sz="0" w:space="0" w:color="auto" w:frame="1"/>
          <w:shd w:val="clear" w:color="auto" w:fill="FFFFFF"/>
          <w:lang w:val="vi-VN"/>
        </w:rPr>
      </w:pPr>
      <w:r w:rsidRPr="00E15A32">
        <w:rPr>
          <w:rStyle w:val="Strong"/>
          <w:color w:val="000000"/>
          <w:sz w:val="28"/>
          <w:szCs w:val="28"/>
          <w:bdr w:val="none" w:sz="0" w:space="0" w:color="auto" w:frame="1"/>
          <w:shd w:val="clear" w:color="auto" w:fill="FFFFFF"/>
        </w:rPr>
        <w:t>4. Phân tích điểm mạnh, điểm yếu:</w:t>
      </w:r>
    </w:p>
    <w:p w:rsidR="00B24941" w:rsidRDefault="00374890" w:rsidP="002D7EDE">
      <w:pPr>
        <w:ind w:firstLine="284"/>
        <w:rPr>
          <w:color w:val="000000"/>
          <w:sz w:val="28"/>
          <w:szCs w:val="28"/>
          <w:shd w:val="clear" w:color="auto" w:fill="FFFFFF"/>
          <w:lang w:val="vi-VN"/>
        </w:rPr>
      </w:pPr>
      <w:r>
        <w:rPr>
          <w:rStyle w:val="Strong"/>
          <w:color w:val="000000"/>
          <w:sz w:val="28"/>
          <w:szCs w:val="28"/>
          <w:bdr w:val="none" w:sz="0" w:space="0" w:color="auto" w:frame="1"/>
          <w:shd w:val="clear" w:color="auto" w:fill="FFFFFF"/>
          <w:lang w:val="vi-VN"/>
        </w:rPr>
        <w:t>4.1</w:t>
      </w:r>
      <w:r w:rsidR="00E15A32" w:rsidRPr="00E15A32">
        <w:rPr>
          <w:rStyle w:val="Strong"/>
          <w:color w:val="000000"/>
          <w:sz w:val="28"/>
          <w:szCs w:val="28"/>
          <w:bdr w:val="none" w:sz="0" w:space="0" w:color="auto" w:frame="1"/>
          <w:shd w:val="clear" w:color="auto" w:fill="FFFFFF"/>
        </w:rPr>
        <w:t>. Điểm mạnh</w:t>
      </w:r>
      <w:r w:rsidR="00E15A32" w:rsidRPr="00E15A32">
        <w:rPr>
          <w:color w:val="000000"/>
          <w:sz w:val="28"/>
          <w:szCs w:val="28"/>
        </w:rPr>
        <w:br/>
      </w:r>
      <w:r w:rsidR="0034254C">
        <w:rPr>
          <w:color w:val="000000"/>
          <w:sz w:val="28"/>
          <w:szCs w:val="28"/>
          <w:shd w:val="clear" w:color="auto" w:fill="FFFFFF"/>
          <w:lang w:val="vi-VN"/>
        </w:rPr>
        <w:t xml:space="preserve">     </w:t>
      </w:r>
      <w:r w:rsidR="00E15A32" w:rsidRPr="00E15A32">
        <w:rPr>
          <w:color w:val="000000"/>
          <w:sz w:val="28"/>
          <w:szCs w:val="28"/>
          <w:shd w:val="clear" w:color="auto" w:fill="FFFFFF"/>
        </w:rPr>
        <w:t>- Tổng số CB</w:t>
      </w:r>
      <w:r w:rsidR="000328E2">
        <w:rPr>
          <w:color w:val="000000"/>
          <w:sz w:val="28"/>
          <w:szCs w:val="28"/>
          <w:shd w:val="clear" w:color="auto" w:fill="FFFFFF"/>
          <w:lang w:val="vi-VN"/>
        </w:rPr>
        <w:t>-</w:t>
      </w:r>
      <w:r w:rsidR="000328E2">
        <w:rPr>
          <w:color w:val="000000"/>
          <w:sz w:val="28"/>
          <w:szCs w:val="28"/>
          <w:shd w:val="clear" w:color="auto" w:fill="FFFFFF"/>
        </w:rPr>
        <w:t xml:space="preserve"> GV</w:t>
      </w:r>
      <w:r w:rsidR="000328E2">
        <w:rPr>
          <w:color w:val="000000"/>
          <w:sz w:val="28"/>
          <w:szCs w:val="28"/>
          <w:shd w:val="clear" w:color="auto" w:fill="FFFFFF"/>
          <w:lang w:val="vi-VN"/>
        </w:rPr>
        <w:t>-</w:t>
      </w:r>
      <w:r w:rsidR="000328E2">
        <w:rPr>
          <w:color w:val="000000"/>
          <w:sz w:val="28"/>
          <w:szCs w:val="28"/>
          <w:shd w:val="clear" w:color="auto" w:fill="FFFFFF"/>
        </w:rPr>
        <w:t xml:space="preserve">NV: </w:t>
      </w:r>
      <w:r w:rsidR="000328E2">
        <w:rPr>
          <w:color w:val="000000"/>
          <w:sz w:val="28"/>
          <w:szCs w:val="28"/>
          <w:shd w:val="clear" w:color="auto" w:fill="FFFFFF"/>
          <w:lang w:val="vi-VN"/>
        </w:rPr>
        <w:t>34</w:t>
      </w:r>
      <w:r w:rsidR="000328E2">
        <w:rPr>
          <w:color w:val="000000"/>
          <w:sz w:val="28"/>
          <w:szCs w:val="28"/>
          <w:shd w:val="clear" w:color="auto" w:fill="FFFFFF"/>
        </w:rPr>
        <w:t xml:space="preserve">; Trong đó: CBQL: 02, GV: </w:t>
      </w:r>
      <w:r w:rsidR="000328E2">
        <w:rPr>
          <w:color w:val="000000"/>
          <w:sz w:val="28"/>
          <w:szCs w:val="28"/>
          <w:shd w:val="clear" w:color="auto" w:fill="FFFFFF"/>
          <w:lang w:val="vi-VN"/>
        </w:rPr>
        <w:t>29</w:t>
      </w:r>
      <w:r w:rsidR="000328E2">
        <w:rPr>
          <w:color w:val="000000"/>
          <w:sz w:val="28"/>
          <w:szCs w:val="28"/>
          <w:shd w:val="clear" w:color="auto" w:fill="FFFFFF"/>
        </w:rPr>
        <w:t>, Nhân viên: 0</w:t>
      </w:r>
      <w:r w:rsidR="000328E2">
        <w:rPr>
          <w:color w:val="000000"/>
          <w:sz w:val="28"/>
          <w:szCs w:val="28"/>
          <w:shd w:val="clear" w:color="auto" w:fill="FFFFFF"/>
          <w:lang w:val="vi-VN"/>
        </w:rPr>
        <w:t>3</w:t>
      </w:r>
      <w:r w:rsidR="00E15A32" w:rsidRPr="00E15A32">
        <w:rPr>
          <w:color w:val="000000"/>
          <w:sz w:val="28"/>
          <w:szCs w:val="28"/>
          <w:shd w:val="clear" w:color="auto" w:fill="FFFFFF"/>
        </w:rPr>
        <w:t>.</w:t>
      </w:r>
      <w:r w:rsidR="00E15A32" w:rsidRPr="00E15A32">
        <w:rPr>
          <w:color w:val="000000"/>
          <w:sz w:val="28"/>
          <w:szCs w:val="28"/>
        </w:rPr>
        <w:br/>
      </w:r>
      <w:r w:rsidR="0034254C">
        <w:rPr>
          <w:rStyle w:val="Strong"/>
          <w:color w:val="000000"/>
          <w:sz w:val="28"/>
          <w:szCs w:val="28"/>
          <w:bdr w:val="none" w:sz="0" w:space="0" w:color="auto" w:frame="1"/>
          <w:shd w:val="clear" w:color="auto" w:fill="FFFFFF"/>
          <w:lang w:val="vi-VN"/>
        </w:rPr>
        <w:t xml:space="preserve">     </w:t>
      </w:r>
      <w:r w:rsidR="00E15A32" w:rsidRPr="00E15A32">
        <w:rPr>
          <w:rStyle w:val="Strong"/>
          <w:color w:val="000000"/>
          <w:sz w:val="28"/>
          <w:szCs w:val="28"/>
          <w:bdr w:val="none" w:sz="0" w:space="0" w:color="auto" w:frame="1"/>
          <w:shd w:val="clear" w:color="auto" w:fill="FFFFFF"/>
        </w:rPr>
        <w:t>-</w:t>
      </w:r>
      <w:r w:rsidR="00E15A32" w:rsidRPr="00E15A32">
        <w:rPr>
          <w:color w:val="000000"/>
          <w:sz w:val="28"/>
          <w:szCs w:val="28"/>
          <w:shd w:val="clear" w:color="auto" w:fill="FFFFFF"/>
        </w:rPr>
        <w:t> Trình độ chuyên môn giáo viên</w:t>
      </w:r>
      <w:r w:rsidR="000328E2">
        <w:rPr>
          <w:color w:val="000000"/>
          <w:sz w:val="28"/>
          <w:szCs w:val="28"/>
          <w:shd w:val="clear" w:color="auto" w:fill="FFFFFF"/>
        </w:rPr>
        <w:t>: 100% đạt chuẩn, trong đó có </w:t>
      </w:r>
      <w:r w:rsidR="000328E2">
        <w:rPr>
          <w:color w:val="000000"/>
          <w:sz w:val="28"/>
          <w:szCs w:val="28"/>
          <w:shd w:val="clear" w:color="auto" w:fill="FFFFFF"/>
          <w:lang w:val="vi-VN"/>
        </w:rPr>
        <w:t>70</w:t>
      </w:r>
      <w:proofErr w:type="gramStart"/>
      <w:r w:rsidR="000328E2">
        <w:rPr>
          <w:color w:val="000000"/>
          <w:sz w:val="28"/>
          <w:szCs w:val="28"/>
          <w:shd w:val="clear" w:color="auto" w:fill="FFFFFF"/>
          <w:lang w:val="vi-VN"/>
        </w:rPr>
        <w:t>,1</w:t>
      </w:r>
      <w:proofErr w:type="gramEnd"/>
      <w:r w:rsidR="00E15A32" w:rsidRPr="00E15A32">
        <w:rPr>
          <w:color w:val="000000"/>
          <w:sz w:val="28"/>
          <w:szCs w:val="28"/>
          <w:shd w:val="clear" w:color="auto" w:fill="FFFFFF"/>
        </w:rPr>
        <w:t xml:space="preserve"> % trên chuẩn</w:t>
      </w:r>
      <w:r w:rsidR="00B24941">
        <w:rPr>
          <w:color w:val="000000"/>
          <w:sz w:val="28"/>
          <w:szCs w:val="28"/>
          <w:shd w:val="clear" w:color="auto" w:fill="FFFFFF"/>
          <w:lang w:val="vi-VN"/>
        </w:rPr>
        <w:t xml:space="preserve"> (Theo Luật Giáo dục cũ).</w:t>
      </w:r>
      <w:r w:rsidR="00E15A32" w:rsidRPr="00E15A32">
        <w:rPr>
          <w:color w:val="000000"/>
          <w:sz w:val="28"/>
          <w:szCs w:val="28"/>
        </w:rPr>
        <w:br/>
      </w:r>
      <w:r w:rsidR="0034254C">
        <w:rPr>
          <w:color w:val="000000"/>
          <w:sz w:val="28"/>
          <w:szCs w:val="28"/>
          <w:shd w:val="clear" w:color="auto" w:fill="FFFFFF"/>
          <w:lang w:val="vi-VN"/>
        </w:rPr>
        <w:t xml:space="preserve">     </w:t>
      </w:r>
      <w:r w:rsidR="00E15A32" w:rsidRPr="00E15A32">
        <w:rPr>
          <w:color w:val="000000"/>
          <w:sz w:val="28"/>
          <w:szCs w:val="28"/>
          <w:shd w:val="clear" w:color="auto" w:fill="FFFFFF"/>
        </w:rPr>
        <w:t xml:space="preserve">Công tác quản lý của nhà trường từ Ban giám hiệu đến tổ, nhóm chuyên môn, các tổ chức đoàn thể luôn có sự thống nhất </w:t>
      </w:r>
      <w:proofErr w:type="gramStart"/>
      <w:r w:rsidR="00E15A32" w:rsidRPr="00E15A32">
        <w:rPr>
          <w:color w:val="000000"/>
          <w:sz w:val="28"/>
          <w:szCs w:val="28"/>
          <w:shd w:val="clear" w:color="auto" w:fill="FFFFFF"/>
        </w:rPr>
        <w:t>chung</w:t>
      </w:r>
      <w:proofErr w:type="gramEnd"/>
      <w:r w:rsidR="00E15A32" w:rsidRPr="00E15A32">
        <w:rPr>
          <w:color w:val="000000"/>
          <w:sz w:val="28"/>
          <w:szCs w:val="28"/>
          <w:shd w:val="clear" w:color="auto" w:fill="FFFFFF"/>
        </w:rPr>
        <w:t xml:space="preserve">, có kế hoạch cụ thể theo từng tháng, tuần, được tổ chức triển khai thực hiện, đánh giá rút kinh nghiệm kịp thời theo từng giai đoạn. </w:t>
      </w:r>
      <w:proofErr w:type="gramStart"/>
      <w:r w:rsidR="00E15A32" w:rsidRPr="00E15A32">
        <w:rPr>
          <w:color w:val="000000"/>
          <w:sz w:val="28"/>
          <w:szCs w:val="28"/>
          <w:shd w:val="clear" w:color="auto" w:fill="FFFFFF"/>
        </w:rPr>
        <w:t>Nhà trường thực hiện tốt quy chế dân chủ, tính công khai minh bạch được thể hiện rõ qua từng hoạt động.</w:t>
      </w:r>
      <w:proofErr w:type="gramEnd"/>
      <w:r w:rsidR="00E15A32" w:rsidRPr="00E15A32">
        <w:rPr>
          <w:color w:val="000000"/>
          <w:sz w:val="28"/>
          <w:szCs w:val="28"/>
        </w:rPr>
        <w:br/>
      </w:r>
      <w:r w:rsidR="0034254C">
        <w:rPr>
          <w:color w:val="000000"/>
          <w:sz w:val="28"/>
          <w:szCs w:val="28"/>
          <w:shd w:val="clear" w:color="auto" w:fill="FFFFFF"/>
          <w:lang w:val="vi-VN"/>
        </w:rPr>
        <w:t xml:space="preserve">     </w:t>
      </w:r>
      <w:r w:rsidR="00E15A32" w:rsidRPr="00E15A32">
        <w:rPr>
          <w:color w:val="000000"/>
          <w:sz w:val="28"/>
          <w:szCs w:val="28"/>
          <w:shd w:val="clear" w:color="auto" w:fill="FFFFFF"/>
        </w:rPr>
        <w:t>Tập thể giáo viên nhà trường nhiệt tình, tâm huyết với nghề, nhiều giáo viên đạt danh hiệu giáo viên dạy giỏi, chiến sĩ thi đua các cấp; có khả năng ứng dụng công nghệ thông tin trong quản lý và dạy học, trường đã có trang Website riêng, các thông tin của trường luôn được cập nhật trên trang Website riêng của trường.</w:t>
      </w:r>
      <w:r w:rsidR="00E15A32" w:rsidRPr="00E15A32">
        <w:rPr>
          <w:color w:val="000000"/>
          <w:sz w:val="28"/>
          <w:szCs w:val="28"/>
        </w:rPr>
        <w:br/>
      </w:r>
      <w:r w:rsidR="0034254C">
        <w:rPr>
          <w:color w:val="000000"/>
          <w:sz w:val="28"/>
          <w:szCs w:val="28"/>
          <w:shd w:val="clear" w:color="auto" w:fill="FFFFFF"/>
          <w:lang w:val="vi-VN"/>
        </w:rPr>
        <w:t xml:space="preserve">     </w:t>
      </w:r>
      <w:r w:rsidR="00E15A32" w:rsidRPr="00E15A32">
        <w:rPr>
          <w:color w:val="000000"/>
          <w:sz w:val="28"/>
          <w:szCs w:val="28"/>
          <w:shd w:val="clear" w:color="auto" w:fill="FFFFFF"/>
        </w:rPr>
        <w:t>Đội ngũ cán bộ giáo viên nhân viên nhiệt tình, 100% có trình độ chuyên môn dạt chuẩn của cấp học và yêu cầu công việc; đa số đội ngũ giáo viên có kỹ năng sư phạm và nghiệp vụ tay nghề tương đối tốt.</w:t>
      </w:r>
      <w:r w:rsidR="00E15A32" w:rsidRPr="00E15A32">
        <w:rPr>
          <w:color w:val="000000"/>
          <w:sz w:val="28"/>
          <w:szCs w:val="28"/>
        </w:rPr>
        <w:br/>
      </w:r>
      <w:r w:rsidR="0034254C">
        <w:rPr>
          <w:color w:val="000000"/>
          <w:sz w:val="28"/>
          <w:szCs w:val="28"/>
          <w:shd w:val="clear" w:color="auto" w:fill="FFFFFF"/>
          <w:lang w:val="vi-VN"/>
        </w:rPr>
        <w:t xml:space="preserve">     </w:t>
      </w:r>
      <w:r w:rsidR="00E15A32" w:rsidRPr="00E15A32">
        <w:rPr>
          <w:color w:val="000000"/>
          <w:sz w:val="28"/>
          <w:szCs w:val="28"/>
          <w:shd w:val="clear" w:color="auto" w:fill="FFFFFF"/>
        </w:rPr>
        <w:t>Đa số học sinh của trường ngoan, có ý thức học tập tốt, tích cực tham gia hoạt động các phong trào thi đua, nhiều em đạt danh hiệu học sinh giỏi, đạt giải qua các kỳ thi học sinh giỏi và hội thi các cấp.</w:t>
      </w:r>
      <w:r w:rsidR="00E15A32" w:rsidRPr="00E15A32">
        <w:rPr>
          <w:color w:val="000000"/>
          <w:sz w:val="28"/>
          <w:szCs w:val="28"/>
        </w:rPr>
        <w:br/>
      </w:r>
      <w:r w:rsidR="0034254C">
        <w:rPr>
          <w:rStyle w:val="Strong"/>
          <w:color w:val="000000"/>
          <w:sz w:val="28"/>
          <w:szCs w:val="28"/>
          <w:bdr w:val="none" w:sz="0" w:space="0" w:color="auto" w:frame="1"/>
          <w:shd w:val="clear" w:color="auto" w:fill="FFFFFF"/>
          <w:lang w:val="vi-VN"/>
        </w:rPr>
        <w:t xml:space="preserve">   </w:t>
      </w:r>
      <w:r w:rsidR="00B24941">
        <w:rPr>
          <w:rStyle w:val="Strong"/>
          <w:color w:val="000000"/>
          <w:sz w:val="28"/>
          <w:szCs w:val="28"/>
          <w:bdr w:val="none" w:sz="0" w:space="0" w:color="auto" w:frame="1"/>
          <w:shd w:val="clear" w:color="auto" w:fill="FFFFFF"/>
          <w:lang w:val="vi-VN"/>
        </w:rPr>
        <w:t>4.2</w:t>
      </w:r>
      <w:r w:rsidR="00E15A32" w:rsidRPr="00E15A32">
        <w:rPr>
          <w:rStyle w:val="Strong"/>
          <w:color w:val="000000"/>
          <w:sz w:val="28"/>
          <w:szCs w:val="28"/>
          <w:bdr w:val="none" w:sz="0" w:space="0" w:color="auto" w:frame="1"/>
          <w:shd w:val="clear" w:color="auto" w:fill="FFFFFF"/>
        </w:rPr>
        <w:t xml:space="preserve">. </w:t>
      </w:r>
      <w:proofErr w:type="gramStart"/>
      <w:r w:rsidR="00E15A32" w:rsidRPr="00E15A32">
        <w:rPr>
          <w:rStyle w:val="Strong"/>
          <w:color w:val="000000"/>
          <w:sz w:val="28"/>
          <w:szCs w:val="28"/>
          <w:bdr w:val="none" w:sz="0" w:space="0" w:color="auto" w:frame="1"/>
          <w:shd w:val="clear" w:color="auto" w:fill="FFFFFF"/>
        </w:rPr>
        <w:t>Điểm yếu.</w:t>
      </w:r>
      <w:proofErr w:type="gramEnd"/>
      <w:r w:rsidR="00E15A32" w:rsidRPr="00E15A32">
        <w:rPr>
          <w:color w:val="000000"/>
          <w:sz w:val="28"/>
          <w:szCs w:val="28"/>
        </w:rPr>
        <w:br/>
      </w:r>
      <w:r w:rsidR="0034254C">
        <w:rPr>
          <w:color w:val="000000"/>
          <w:sz w:val="28"/>
          <w:szCs w:val="28"/>
          <w:shd w:val="clear" w:color="auto" w:fill="FFFFFF"/>
          <w:lang w:val="vi-VN"/>
        </w:rPr>
        <w:t xml:space="preserve">     </w:t>
      </w:r>
      <w:r w:rsidR="00E15A32" w:rsidRPr="00E15A32">
        <w:rPr>
          <w:color w:val="000000"/>
          <w:sz w:val="28"/>
          <w:szCs w:val="28"/>
          <w:shd w:val="clear" w:color="auto" w:fill="FFFFFF"/>
        </w:rPr>
        <w:t>- Đội ngũ giáo viên tuy đầy đủ ở các bộ môn nhưng vẫn thừa thiếu cục bộ; chưa bồi dưỡng được nhiều giáo viên có tay nghề cao để đáp ứng với yêu cầu thực tế nâng cao chất lượng giáo dục của nhà trường, số giáo viên giỏi huyện, tỉnh trong những năm qua chưa tương xứng với thực lực đội ngũ; phân công tác giảng dạy còn có những bất cập do đội ngũ thừa thiếu cục bộ.</w:t>
      </w:r>
      <w:r w:rsidR="00E15A32" w:rsidRPr="00E15A32">
        <w:rPr>
          <w:color w:val="000000"/>
          <w:sz w:val="28"/>
          <w:szCs w:val="28"/>
        </w:rPr>
        <w:br/>
      </w:r>
      <w:r w:rsidR="0034254C">
        <w:rPr>
          <w:color w:val="000000"/>
          <w:sz w:val="28"/>
          <w:szCs w:val="28"/>
          <w:shd w:val="clear" w:color="auto" w:fill="FFFFFF"/>
          <w:lang w:val="vi-VN"/>
        </w:rPr>
        <w:t xml:space="preserve">     </w:t>
      </w:r>
      <w:r w:rsidR="00B24941">
        <w:rPr>
          <w:color w:val="000000"/>
          <w:sz w:val="28"/>
          <w:szCs w:val="28"/>
          <w:shd w:val="clear" w:color="auto" w:fill="FFFFFF"/>
        </w:rPr>
        <w:t>- Một số</w:t>
      </w:r>
      <w:r w:rsidR="00E15A32" w:rsidRPr="00E15A32">
        <w:rPr>
          <w:color w:val="000000"/>
          <w:sz w:val="28"/>
          <w:szCs w:val="28"/>
          <w:shd w:val="clear" w:color="auto" w:fill="FFFFFF"/>
        </w:rPr>
        <w:t xml:space="preserve"> giáo viên </w:t>
      </w:r>
      <w:r w:rsidR="00B24941">
        <w:rPr>
          <w:color w:val="000000"/>
          <w:sz w:val="28"/>
          <w:szCs w:val="28"/>
          <w:shd w:val="clear" w:color="auto" w:fill="FFFFFF"/>
          <w:lang w:val="vi-VN"/>
        </w:rPr>
        <w:t xml:space="preserve">lớn tuổi nên việc </w:t>
      </w:r>
      <w:r w:rsidR="00E15A32" w:rsidRPr="00E15A32">
        <w:rPr>
          <w:color w:val="000000"/>
          <w:sz w:val="28"/>
          <w:szCs w:val="28"/>
          <w:shd w:val="clear" w:color="auto" w:fill="FFFFFF"/>
        </w:rPr>
        <w:t>tiếp cận, ứng dụng CNTT, ứng dụng các phần mềm trong giảng dạy, soạn thảo văn bản còn hạn chế; chất lượng đội ngũ chưa thực sự đều tay, còn một số ít giáo viên - nhân viên chưa thực sự tâm huyết trong công việc.</w:t>
      </w:r>
    </w:p>
    <w:p w:rsidR="005D19C7" w:rsidRPr="005D19C7" w:rsidRDefault="0034254C" w:rsidP="0034254C">
      <w:pPr>
        <w:pStyle w:val="NormalWeb"/>
        <w:spacing w:before="120" w:beforeAutospacing="0" w:after="120" w:afterAutospacing="0"/>
        <w:rPr>
          <w:sz w:val="28"/>
          <w:szCs w:val="28"/>
          <w:lang w:val="vi-VN"/>
        </w:rPr>
      </w:pPr>
      <w:r>
        <w:rPr>
          <w:color w:val="000000"/>
          <w:sz w:val="28"/>
          <w:szCs w:val="28"/>
          <w:lang w:val="vi-VN"/>
        </w:rPr>
        <w:t xml:space="preserve">     </w:t>
      </w:r>
      <w:r w:rsidR="00B24941">
        <w:rPr>
          <w:color w:val="000000"/>
          <w:sz w:val="28"/>
          <w:szCs w:val="28"/>
          <w:lang w:val="vi-VN"/>
        </w:rPr>
        <w:t>-</w:t>
      </w:r>
      <w:r>
        <w:rPr>
          <w:color w:val="000000"/>
          <w:sz w:val="28"/>
          <w:szCs w:val="28"/>
          <w:lang w:val="vi-VN"/>
        </w:rPr>
        <w:t xml:space="preserve"> </w:t>
      </w:r>
      <w:r w:rsidR="00B24941" w:rsidRPr="00B24941">
        <w:rPr>
          <w:color w:val="000000"/>
          <w:sz w:val="28"/>
          <w:szCs w:val="28"/>
          <w:lang w:val="vi-VN"/>
        </w:rPr>
        <w:t>Còn gần 30% GV chưa đạt chuẩn theo Luật Giáo dục mới.</w:t>
      </w:r>
      <w:r w:rsidR="00E15A32" w:rsidRPr="00B24941">
        <w:rPr>
          <w:color w:val="000000"/>
          <w:sz w:val="28"/>
          <w:szCs w:val="28"/>
        </w:rPr>
        <w:br/>
      </w:r>
      <w:r w:rsidR="00E15A32" w:rsidRPr="00B24941">
        <w:rPr>
          <w:rStyle w:val="Strong"/>
          <w:color w:val="000000"/>
          <w:sz w:val="28"/>
          <w:szCs w:val="28"/>
          <w:bdr w:val="none" w:sz="0" w:space="0" w:color="auto" w:frame="1"/>
          <w:shd w:val="clear" w:color="auto" w:fill="FFFFFF"/>
        </w:rPr>
        <w:t>II. Môi trường bên ngoài</w:t>
      </w:r>
      <w:r w:rsidR="00E15A32" w:rsidRPr="00B24941">
        <w:rPr>
          <w:color w:val="000000"/>
          <w:sz w:val="28"/>
          <w:szCs w:val="28"/>
        </w:rPr>
        <w:br/>
      </w:r>
      <w:r>
        <w:rPr>
          <w:color w:val="000000"/>
          <w:sz w:val="28"/>
          <w:szCs w:val="28"/>
          <w:shd w:val="clear" w:color="auto" w:fill="FFFFFF"/>
          <w:lang w:val="vi-VN"/>
        </w:rPr>
        <w:t xml:space="preserve">     </w:t>
      </w:r>
      <w:r w:rsidR="00E15A32" w:rsidRPr="00B24941">
        <w:rPr>
          <w:color w:val="000000"/>
          <w:sz w:val="28"/>
          <w:szCs w:val="28"/>
          <w:shd w:val="clear" w:color="auto" w:fill="FFFFFF"/>
        </w:rPr>
        <w:t>- Được sự quan tâm chỉ đạo sâu sát của Đảng ủy, UBND, phòng Giáo dục và Đào tạo huyện trong việc phát triển giáo dục tại đơn vị, sự tín nhiệm của cha mẹ học sinh trong phối hợp phát triển các hoạt động giáo dục của nhà trường.</w:t>
      </w:r>
      <w:r w:rsidR="00E15A32" w:rsidRPr="00B24941">
        <w:rPr>
          <w:color w:val="000000"/>
          <w:sz w:val="28"/>
          <w:szCs w:val="28"/>
        </w:rPr>
        <w:br/>
      </w:r>
      <w:r>
        <w:rPr>
          <w:color w:val="000000"/>
          <w:sz w:val="28"/>
          <w:szCs w:val="28"/>
          <w:shd w:val="clear" w:color="auto" w:fill="FFFFFF"/>
          <w:lang w:val="vi-VN"/>
        </w:rPr>
        <w:t xml:space="preserve">     </w:t>
      </w:r>
      <w:r w:rsidR="00E15A32" w:rsidRPr="00B24941">
        <w:rPr>
          <w:color w:val="000000"/>
          <w:sz w:val="28"/>
          <w:szCs w:val="28"/>
          <w:shd w:val="clear" w:color="auto" w:fill="FFFFFF"/>
        </w:rPr>
        <w:t>- Nhu cầu đổi mới giáo dục ngày càng cao đòi hỏi đội ngũ cán bộ quản lý, giáo viên phải học tập, tiếp cận nội dung chương trình mới và phương pháp giảng dạy, làm việc hướng tới việc phát triển năng lực học sinh phù hợp với kiến thức và đời sống thực tiễn xã hội.</w:t>
      </w:r>
      <w:r w:rsidR="00E15A32" w:rsidRPr="00B24941">
        <w:rPr>
          <w:color w:val="000000"/>
          <w:sz w:val="28"/>
          <w:szCs w:val="28"/>
        </w:rPr>
        <w:br/>
      </w:r>
      <w:r>
        <w:rPr>
          <w:color w:val="000000"/>
          <w:sz w:val="28"/>
          <w:szCs w:val="28"/>
          <w:shd w:val="clear" w:color="auto" w:fill="FFFFFF"/>
          <w:lang w:val="vi-VN"/>
        </w:rPr>
        <w:lastRenderedPageBreak/>
        <w:t xml:space="preserve">     </w:t>
      </w:r>
      <w:proofErr w:type="gramStart"/>
      <w:r w:rsidR="00E15A32" w:rsidRPr="00B24941">
        <w:rPr>
          <w:color w:val="000000"/>
          <w:sz w:val="28"/>
          <w:szCs w:val="28"/>
          <w:shd w:val="clear" w:color="auto" w:fill="FFFFFF"/>
        </w:rPr>
        <w:t>- Đời sống kinh tế ở địa phương ngày một phát triển nên ý thức trách nhiệm của nhân dân đối với việc học tập của học sinh ngày càng được chú trọng.</w:t>
      </w:r>
      <w:proofErr w:type="gramEnd"/>
      <w:r w:rsidR="00E15A32" w:rsidRPr="00B24941">
        <w:rPr>
          <w:color w:val="000000"/>
          <w:sz w:val="28"/>
          <w:szCs w:val="28"/>
        </w:rPr>
        <w:br/>
      </w:r>
      <w:r>
        <w:rPr>
          <w:rStyle w:val="Strong"/>
          <w:color w:val="000000"/>
          <w:sz w:val="28"/>
          <w:szCs w:val="28"/>
          <w:bdr w:val="none" w:sz="0" w:space="0" w:color="auto" w:frame="1"/>
          <w:shd w:val="clear" w:color="auto" w:fill="FFFFFF"/>
          <w:lang w:val="vi-VN"/>
        </w:rPr>
        <w:t xml:space="preserve">   </w:t>
      </w:r>
      <w:r w:rsidR="00E15A32" w:rsidRPr="00B24941">
        <w:rPr>
          <w:rStyle w:val="Strong"/>
          <w:color w:val="000000"/>
          <w:sz w:val="28"/>
          <w:szCs w:val="28"/>
          <w:bdr w:val="none" w:sz="0" w:space="0" w:color="auto" w:frame="1"/>
          <w:shd w:val="clear" w:color="auto" w:fill="FFFFFF"/>
        </w:rPr>
        <w:t xml:space="preserve">1. </w:t>
      </w:r>
      <w:r w:rsidR="005D19C7">
        <w:rPr>
          <w:rStyle w:val="Strong"/>
          <w:color w:val="000000"/>
          <w:sz w:val="28"/>
          <w:szCs w:val="28"/>
          <w:bdr w:val="none" w:sz="0" w:space="0" w:color="auto" w:frame="1"/>
          <w:shd w:val="clear" w:color="auto" w:fill="FFFFFF"/>
          <w:lang w:val="vi-VN"/>
        </w:rPr>
        <w:t>Thời cơ</w:t>
      </w:r>
      <w:r w:rsidR="00E15A32" w:rsidRPr="00B24941">
        <w:rPr>
          <w:color w:val="000000"/>
          <w:sz w:val="28"/>
          <w:szCs w:val="28"/>
        </w:rPr>
        <w:br/>
      </w:r>
      <w:r>
        <w:rPr>
          <w:color w:val="000000"/>
          <w:sz w:val="28"/>
          <w:szCs w:val="28"/>
          <w:shd w:val="clear" w:color="auto" w:fill="FFFFFF"/>
          <w:lang w:val="vi-VN"/>
        </w:rPr>
        <w:t xml:space="preserve">     </w:t>
      </w:r>
      <w:r w:rsidR="00E15A32" w:rsidRPr="00B24941">
        <w:rPr>
          <w:color w:val="000000"/>
          <w:sz w:val="28"/>
          <w:szCs w:val="28"/>
          <w:shd w:val="clear" w:color="auto" w:fill="FFFFFF"/>
        </w:rPr>
        <w:t>- Nhà trường nhận được sự quan tâm chỉ đạo của các cơ quan quản lý giáo dục các cấp, sự quan tâm chỉ đạo của Đảng uỷ, Chính quyền địa phương, sự hỗ trợ của các ban ngành đoàn thể, đặc biệt sự quan tâm phối kết hợp của các bậc cha mẹ học sinh.</w:t>
      </w:r>
      <w:r w:rsidR="00E15A32" w:rsidRPr="00B24941">
        <w:rPr>
          <w:color w:val="000000"/>
          <w:sz w:val="28"/>
          <w:szCs w:val="28"/>
        </w:rPr>
        <w:br/>
      </w:r>
      <w:r>
        <w:rPr>
          <w:color w:val="000000"/>
          <w:sz w:val="28"/>
          <w:szCs w:val="28"/>
          <w:lang w:val="vi-VN"/>
        </w:rPr>
        <w:t xml:space="preserve">     </w:t>
      </w:r>
      <w:r w:rsidR="005D19C7" w:rsidRPr="005D19C7">
        <w:rPr>
          <w:color w:val="000000"/>
          <w:sz w:val="28"/>
          <w:szCs w:val="28"/>
        </w:rPr>
        <w:t xml:space="preserve">-  </w:t>
      </w:r>
      <w:r w:rsidR="005D19C7" w:rsidRPr="005D19C7">
        <w:rPr>
          <w:color w:val="000000"/>
          <w:sz w:val="28"/>
          <w:szCs w:val="28"/>
          <w:lang w:val="vi-VN"/>
        </w:rPr>
        <w:t>Đơn vị nằm trên địa bàn có khu công nghiệp Hòa Bình nên đa số người dân có việc làm, góp phần nâng cao đời sống của nhân dân. Từ đó người dân có điều kiện đầu tư nhiều hơn trong việc học tập của con em mình</w:t>
      </w:r>
      <w:r w:rsidR="005D19C7">
        <w:rPr>
          <w:color w:val="000000"/>
          <w:sz w:val="28"/>
          <w:szCs w:val="28"/>
          <w:lang w:val="vi-VN"/>
        </w:rPr>
        <w:t>.</w:t>
      </w:r>
    </w:p>
    <w:p w:rsidR="005D19C7" w:rsidRPr="005D19C7" w:rsidRDefault="0034254C" w:rsidP="0034254C">
      <w:pPr>
        <w:pStyle w:val="NormalWeb"/>
        <w:spacing w:before="120" w:beforeAutospacing="0" w:after="120" w:afterAutospacing="0"/>
        <w:rPr>
          <w:bCs/>
          <w:iCs/>
          <w:color w:val="000000"/>
          <w:sz w:val="28"/>
          <w:szCs w:val="28"/>
          <w:shd w:val="clear" w:color="auto" w:fill="FFFFFF"/>
          <w:lang w:val="vi-VN"/>
        </w:rPr>
      </w:pPr>
      <w:r>
        <w:rPr>
          <w:color w:val="000000"/>
          <w:sz w:val="28"/>
          <w:szCs w:val="28"/>
          <w:shd w:val="clear" w:color="auto" w:fill="FFFFFF"/>
          <w:lang w:val="vi-VN"/>
        </w:rPr>
        <w:t xml:space="preserve">     </w:t>
      </w:r>
      <w:r w:rsidR="00E15A32" w:rsidRPr="00B24941">
        <w:rPr>
          <w:color w:val="000000"/>
          <w:sz w:val="28"/>
          <w:szCs w:val="28"/>
          <w:shd w:val="clear" w:color="auto" w:fill="FFFFFF"/>
        </w:rPr>
        <w:t xml:space="preserve">- Nhà trường luôn quan tâm việc nâng cao trình độ cho giáo viên, nhân viên. Những năm qua nhà trường đã tạo điều kiện cho giáo viên tham gia học đại học, tỷ lệ giáo viên trên chuẩn đạt 96%, </w:t>
      </w:r>
      <w:proofErr w:type="gramStart"/>
      <w:r w:rsidR="00E15A32" w:rsidRPr="00B24941">
        <w:rPr>
          <w:color w:val="000000"/>
          <w:sz w:val="28"/>
          <w:szCs w:val="28"/>
          <w:shd w:val="clear" w:color="auto" w:fill="FFFFFF"/>
        </w:rPr>
        <w:t>nhân</w:t>
      </w:r>
      <w:proofErr w:type="gramEnd"/>
      <w:r w:rsidR="00E15A32" w:rsidRPr="00B24941">
        <w:rPr>
          <w:color w:val="000000"/>
          <w:sz w:val="28"/>
          <w:szCs w:val="28"/>
          <w:shd w:val="clear" w:color="auto" w:fill="FFFFFF"/>
        </w:rPr>
        <w:t xml:space="preserve"> viên văn phòng trên chuẩn đạt 50%. </w:t>
      </w:r>
      <w:proofErr w:type="gramStart"/>
      <w:r w:rsidR="00E15A32" w:rsidRPr="00B24941">
        <w:rPr>
          <w:color w:val="000000"/>
          <w:sz w:val="28"/>
          <w:szCs w:val="28"/>
          <w:shd w:val="clear" w:color="auto" w:fill="FFFFFF"/>
        </w:rPr>
        <w:t>Đây là nguồn nhân lực quan trọng để tham gia đổi mới phương pháp dạy học nhằm nâng cao chất lượng giáo dục.</w:t>
      </w:r>
      <w:proofErr w:type="gramEnd"/>
      <w:r w:rsidR="00E15A32" w:rsidRPr="00B24941">
        <w:rPr>
          <w:color w:val="000000"/>
          <w:sz w:val="28"/>
          <w:szCs w:val="28"/>
        </w:rPr>
        <w:br/>
      </w:r>
      <w:r>
        <w:rPr>
          <w:rStyle w:val="Strong"/>
          <w:color w:val="000000"/>
          <w:sz w:val="28"/>
          <w:szCs w:val="28"/>
          <w:bdr w:val="none" w:sz="0" w:space="0" w:color="auto" w:frame="1"/>
          <w:shd w:val="clear" w:color="auto" w:fill="FFFFFF"/>
          <w:lang w:val="vi-VN"/>
        </w:rPr>
        <w:t xml:space="preserve">   </w:t>
      </w:r>
      <w:r w:rsidR="00E15A32" w:rsidRPr="00B24941">
        <w:rPr>
          <w:rStyle w:val="Strong"/>
          <w:color w:val="000000"/>
          <w:sz w:val="28"/>
          <w:szCs w:val="28"/>
          <w:bdr w:val="none" w:sz="0" w:space="0" w:color="auto" w:frame="1"/>
          <w:shd w:val="clear" w:color="auto" w:fill="FFFFFF"/>
        </w:rPr>
        <w:t>2. Thách thức</w:t>
      </w:r>
      <w:r w:rsidR="00E15A32" w:rsidRPr="00B24941">
        <w:rPr>
          <w:color w:val="000000"/>
          <w:sz w:val="28"/>
          <w:szCs w:val="28"/>
        </w:rPr>
        <w:br/>
      </w:r>
      <w:r>
        <w:rPr>
          <w:color w:val="000000"/>
          <w:sz w:val="28"/>
          <w:szCs w:val="28"/>
          <w:shd w:val="clear" w:color="auto" w:fill="FFFFFF"/>
          <w:lang w:val="vi-VN"/>
        </w:rPr>
        <w:t xml:space="preserve">     </w:t>
      </w:r>
      <w:r w:rsidR="00E15A32" w:rsidRPr="00B24941">
        <w:rPr>
          <w:color w:val="000000"/>
          <w:sz w:val="28"/>
          <w:szCs w:val="28"/>
          <w:shd w:val="clear" w:color="auto" w:fill="FFFFFF"/>
        </w:rPr>
        <w:t>- Với việc đổi mới nội dung sách giáo khoa đi đôi với việc đổi mới phương pháp giảng dạy theo xu thế phát triển trí tuệ phù hợp với năng lực học sinh; nhu ngày càng cao về chất lượng giáo dục đáp ứng sự phát triển của xã hội và cha mẹ học sinh trong thời kỳ mới trong khi cơ sở vật chất nhà trường chưa đáp ứng nhu cầu theo chương trình sách giáo khoa mới.</w:t>
      </w:r>
      <w:r w:rsidR="00E15A32" w:rsidRPr="00B24941">
        <w:rPr>
          <w:color w:val="000000"/>
          <w:sz w:val="28"/>
          <w:szCs w:val="28"/>
        </w:rPr>
        <w:br/>
      </w:r>
      <w:r>
        <w:rPr>
          <w:color w:val="000000"/>
          <w:sz w:val="28"/>
          <w:szCs w:val="28"/>
          <w:shd w:val="clear" w:color="auto" w:fill="FFFFFF"/>
          <w:lang w:val="vi-VN"/>
        </w:rPr>
        <w:t xml:space="preserve">     </w:t>
      </w:r>
      <w:r w:rsidR="00E15A32" w:rsidRPr="00B24941">
        <w:rPr>
          <w:color w:val="000000"/>
          <w:sz w:val="28"/>
          <w:szCs w:val="28"/>
          <w:shd w:val="clear" w:color="auto" w:fill="FFFFFF"/>
        </w:rPr>
        <w:t xml:space="preserve">- Chất lượng của đội </w:t>
      </w:r>
      <w:proofErr w:type="gramStart"/>
      <w:r w:rsidR="00E15A32" w:rsidRPr="00B24941">
        <w:rPr>
          <w:color w:val="000000"/>
          <w:sz w:val="28"/>
          <w:szCs w:val="28"/>
          <w:shd w:val="clear" w:color="auto" w:fill="FFFFFF"/>
        </w:rPr>
        <w:t>ngũ</w:t>
      </w:r>
      <w:proofErr w:type="gramEnd"/>
      <w:r w:rsidR="00E15A32" w:rsidRPr="00B24941">
        <w:rPr>
          <w:color w:val="000000"/>
          <w:sz w:val="28"/>
          <w:szCs w:val="28"/>
          <w:shd w:val="clear" w:color="auto" w:fill="FFFFFF"/>
        </w:rPr>
        <w:t xml:space="preserve"> cán bộ quản lý, năng lực chuyên môn nghiệp vụ của đội ngũ giáo viên, nhân viên phải đáp ứng được yêu cầu đổi mới trong công tác quản lý, giảng dạy và làm việc. Việc ứng dụng thành thạo CNTT, khả năng sử dụng ngoại ngữ trong giảng dạy, sự sáng tạo của đội </w:t>
      </w:r>
      <w:proofErr w:type="gramStart"/>
      <w:r w:rsidR="00E15A32" w:rsidRPr="00B24941">
        <w:rPr>
          <w:color w:val="000000"/>
          <w:sz w:val="28"/>
          <w:szCs w:val="28"/>
          <w:shd w:val="clear" w:color="auto" w:fill="FFFFFF"/>
        </w:rPr>
        <w:t>ngũ</w:t>
      </w:r>
      <w:proofErr w:type="gramEnd"/>
      <w:r w:rsidR="00E15A32" w:rsidRPr="00B24941">
        <w:rPr>
          <w:color w:val="000000"/>
          <w:sz w:val="28"/>
          <w:szCs w:val="28"/>
          <w:shd w:val="clear" w:color="auto" w:fill="FFFFFF"/>
        </w:rPr>
        <w:t xml:space="preserve"> cần phải đáp ứng nhu cầu đổi mới trong giảng dạy và giáo dục học sinh.</w:t>
      </w:r>
      <w:r w:rsidR="00E15A32" w:rsidRPr="00B24941">
        <w:rPr>
          <w:color w:val="000000"/>
          <w:sz w:val="28"/>
          <w:szCs w:val="28"/>
        </w:rPr>
        <w:br/>
      </w:r>
      <w:r>
        <w:rPr>
          <w:bCs/>
          <w:iCs/>
          <w:color w:val="000000"/>
          <w:sz w:val="28"/>
          <w:szCs w:val="28"/>
          <w:shd w:val="clear" w:color="auto" w:fill="FFFFFF"/>
          <w:lang w:val="vi-VN"/>
        </w:rPr>
        <w:t xml:space="preserve">     </w:t>
      </w:r>
      <w:r w:rsidR="005D19C7" w:rsidRPr="005D19C7">
        <w:rPr>
          <w:bCs/>
          <w:iCs/>
          <w:color w:val="000000"/>
          <w:sz w:val="28"/>
          <w:szCs w:val="28"/>
          <w:shd w:val="clear" w:color="auto" w:fill="FFFFFF"/>
          <w:lang w:val="vi-VN"/>
        </w:rPr>
        <w:t>- Đơn vị nằm trên địa bàn có Khu công nghiệp nên chịu áp lực rất lớn về số HS chuyển đến, chuyển đi và bỏ học.</w:t>
      </w:r>
    </w:p>
    <w:p w:rsidR="006E0BB4" w:rsidRDefault="00E15A32" w:rsidP="006E0BB4">
      <w:pPr>
        <w:rPr>
          <w:rStyle w:val="Strong"/>
          <w:color w:val="000000"/>
          <w:sz w:val="28"/>
          <w:szCs w:val="28"/>
          <w:bdr w:val="none" w:sz="0" w:space="0" w:color="auto" w:frame="1"/>
          <w:shd w:val="clear" w:color="auto" w:fill="FFFFFF"/>
          <w:lang w:val="vi-VN"/>
        </w:rPr>
      </w:pPr>
      <w:r w:rsidRPr="00B24941">
        <w:rPr>
          <w:rStyle w:val="Strong"/>
          <w:color w:val="000000"/>
          <w:sz w:val="28"/>
          <w:szCs w:val="28"/>
          <w:bdr w:val="none" w:sz="0" w:space="0" w:color="auto" w:frame="1"/>
          <w:shd w:val="clear" w:color="auto" w:fill="FFFFFF"/>
        </w:rPr>
        <w:t>III. Đánh giá những mặt đạt được và những mặt chưa đạt được trong việc xây dựng chiến lược phát triển GD giai đoạn 2020-2025 và tầm nhìn 2030.</w:t>
      </w:r>
      <w:r w:rsidRPr="00B24941">
        <w:rPr>
          <w:color w:val="000000"/>
          <w:sz w:val="28"/>
          <w:szCs w:val="28"/>
        </w:rPr>
        <w:br/>
      </w:r>
      <w:r w:rsidR="0034254C">
        <w:rPr>
          <w:rStyle w:val="Strong"/>
          <w:color w:val="000000"/>
          <w:sz w:val="28"/>
          <w:szCs w:val="28"/>
          <w:bdr w:val="none" w:sz="0" w:space="0" w:color="auto" w:frame="1"/>
          <w:shd w:val="clear" w:color="auto" w:fill="FFFFFF"/>
          <w:lang w:val="vi-VN"/>
        </w:rPr>
        <w:t xml:space="preserve">   </w:t>
      </w:r>
      <w:r w:rsidRPr="00B24941">
        <w:rPr>
          <w:rStyle w:val="Strong"/>
          <w:color w:val="000000"/>
          <w:sz w:val="28"/>
          <w:szCs w:val="28"/>
          <w:bdr w:val="none" w:sz="0" w:space="0" w:color="auto" w:frame="1"/>
          <w:shd w:val="clear" w:color="auto" w:fill="FFFFFF"/>
        </w:rPr>
        <w:t>1. Mặt đạt được</w:t>
      </w:r>
      <w:r w:rsidRPr="00B24941">
        <w:rPr>
          <w:color w:val="000000"/>
          <w:sz w:val="28"/>
          <w:szCs w:val="28"/>
          <w:shd w:val="clear" w:color="auto" w:fill="FFFFFF"/>
        </w:rPr>
        <w:t>:</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Nhà trường đã xây dựng được một đội </w:t>
      </w:r>
      <w:proofErr w:type="gramStart"/>
      <w:r w:rsidRPr="00B24941">
        <w:rPr>
          <w:color w:val="000000"/>
          <w:sz w:val="28"/>
          <w:szCs w:val="28"/>
          <w:shd w:val="clear" w:color="auto" w:fill="FFFFFF"/>
        </w:rPr>
        <w:t>ngũ</w:t>
      </w:r>
      <w:proofErr w:type="gramEnd"/>
      <w:r w:rsidRPr="00B24941">
        <w:rPr>
          <w:color w:val="000000"/>
          <w:sz w:val="28"/>
          <w:szCs w:val="28"/>
          <w:shd w:val="clear" w:color="auto" w:fill="FFFFFF"/>
        </w:rPr>
        <w:t xml:space="preserve"> Cán bộ - Giáo viên – Nhân viên có năng lực và phẩm chất đạo đức tốt.</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Giúp học sinh tạo dựng được động cơ, thái độ học tập tốt, chủ động và tự tin trong học tập, có kỉ cương và nề nếp, biết hợp tác và tôn trọng mọi người.</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Cán bộ quản lý - Giáo viên – Nhân viên tích cực xây dựng môi trường thân thiện, </w:t>
      </w:r>
      <w:proofErr w:type="gramStart"/>
      <w:r w:rsidRPr="00B24941">
        <w:rPr>
          <w:color w:val="000000"/>
          <w:sz w:val="28"/>
          <w:szCs w:val="28"/>
          <w:shd w:val="clear" w:color="auto" w:fill="FFFFFF"/>
        </w:rPr>
        <w:t>an</w:t>
      </w:r>
      <w:proofErr w:type="gramEnd"/>
      <w:r w:rsidRPr="00B24941">
        <w:rPr>
          <w:color w:val="000000"/>
          <w:sz w:val="28"/>
          <w:szCs w:val="28"/>
          <w:shd w:val="clear" w:color="auto" w:fill="FFFFFF"/>
        </w:rPr>
        <w:t xml:space="preserve"> toàn giúp học sinh an tâm học tập, rèn luyện.</w:t>
      </w:r>
      <w:r w:rsidRPr="00B24941">
        <w:rPr>
          <w:color w:val="000000"/>
          <w:sz w:val="28"/>
          <w:szCs w:val="28"/>
        </w:rPr>
        <w:br/>
      </w:r>
      <w:r w:rsidR="0034254C">
        <w:rPr>
          <w:color w:val="000000"/>
          <w:sz w:val="28"/>
          <w:szCs w:val="28"/>
          <w:shd w:val="clear" w:color="auto" w:fill="FFFFFF"/>
          <w:lang w:val="vi-VN"/>
        </w:rPr>
        <w:t xml:space="preserve">     </w:t>
      </w:r>
      <w:r w:rsidR="005D19C7">
        <w:rPr>
          <w:color w:val="000000"/>
          <w:sz w:val="28"/>
          <w:szCs w:val="28"/>
          <w:shd w:val="clear" w:color="auto" w:fill="FFFFFF"/>
        </w:rPr>
        <w:t>- Tỷ lệ lên lớp thẳng đạt 9</w:t>
      </w:r>
      <w:r w:rsidR="005D19C7">
        <w:rPr>
          <w:color w:val="000000"/>
          <w:sz w:val="28"/>
          <w:szCs w:val="28"/>
          <w:shd w:val="clear" w:color="auto" w:fill="FFFFFF"/>
          <w:lang w:val="vi-VN"/>
        </w:rPr>
        <w:t>5</w:t>
      </w:r>
      <w:r w:rsidRPr="00B24941">
        <w:rPr>
          <w:color w:val="000000"/>
          <w:sz w:val="28"/>
          <w:szCs w:val="28"/>
          <w:shd w:val="clear" w:color="auto" w:fill="FFFFFF"/>
        </w:rPr>
        <w:t>% trở lên, giảm được tỉ lệ học sinh lưu ban, bỏ học qua từng năm.</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Học sinh</w:t>
      </w:r>
      <w:r w:rsidR="003A21EA">
        <w:rPr>
          <w:color w:val="000000"/>
          <w:sz w:val="28"/>
          <w:szCs w:val="28"/>
          <w:shd w:val="clear" w:color="auto" w:fill="FFFFFF"/>
        </w:rPr>
        <w:t xml:space="preserve"> tốt nghiệp THCS hàng năm đạt </w:t>
      </w:r>
      <w:r w:rsidR="003A21EA">
        <w:rPr>
          <w:color w:val="000000"/>
          <w:sz w:val="28"/>
          <w:szCs w:val="28"/>
          <w:shd w:val="clear" w:color="auto" w:fill="FFFFFF"/>
          <w:lang w:val="vi-VN"/>
        </w:rPr>
        <w:t>100</w:t>
      </w:r>
      <w:proofErr w:type="gramStart"/>
      <w:r w:rsidRPr="00B24941">
        <w:rPr>
          <w:color w:val="000000"/>
          <w:sz w:val="28"/>
          <w:szCs w:val="28"/>
          <w:shd w:val="clear" w:color="auto" w:fill="FFFFFF"/>
        </w:rPr>
        <w:t>% .</w:t>
      </w:r>
      <w:proofErr w:type="gramEnd"/>
      <w:r w:rsidRPr="00B24941">
        <w:rPr>
          <w:color w:val="000000"/>
          <w:sz w:val="28"/>
          <w:szCs w:val="28"/>
        </w:rPr>
        <w:br/>
      </w:r>
      <w:r w:rsidR="0034254C">
        <w:rPr>
          <w:rStyle w:val="Strong"/>
          <w:color w:val="000000"/>
          <w:sz w:val="28"/>
          <w:szCs w:val="28"/>
          <w:bdr w:val="none" w:sz="0" w:space="0" w:color="auto" w:frame="1"/>
          <w:shd w:val="clear" w:color="auto" w:fill="FFFFFF"/>
          <w:lang w:val="vi-VN"/>
        </w:rPr>
        <w:t xml:space="preserve">   </w:t>
      </w:r>
      <w:r w:rsidR="003A21EA">
        <w:rPr>
          <w:rStyle w:val="Strong"/>
          <w:color w:val="000000"/>
          <w:sz w:val="28"/>
          <w:szCs w:val="28"/>
          <w:bdr w:val="none" w:sz="0" w:space="0" w:color="auto" w:frame="1"/>
          <w:shd w:val="clear" w:color="auto" w:fill="FFFFFF"/>
          <w:lang w:val="vi-VN"/>
        </w:rPr>
        <w:t>*</w:t>
      </w:r>
      <w:r w:rsidRPr="00B24941">
        <w:rPr>
          <w:color w:val="000000"/>
          <w:sz w:val="28"/>
          <w:szCs w:val="28"/>
          <w:shd w:val="clear" w:color="auto" w:fill="FFFFFF"/>
        </w:rPr>
        <w:t> </w:t>
      </w:r>
      <w:r w:rsidRPr="00B24941">
        <w:rPr>
          <w:rStyle w:val="Strong"/>
          <w:color w:val="000000"/>
          <w:sz w:val="28"/>
          <w:szCs w:val="28"/>
          <w:bdr w:val="none" w:sz="0" w:space="0" w:color="auto" w:frame="1"/>
          <w:shd w:val="clear" w:color="auto" w:fill="FFFFFF"/>
        </w:rPr>
        <w:t>Nguyên nhân khách quan</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Nhà trường luôn nhận được sự quan tâm, hỗ trợ và chỉ đạo kịp thời của lãnh đạo UBND Huyện, Phòng Giáo dục và Đào tạo, Đảng ủy và chính quyền địa phương trong </w:t>
      </w:r>
      <w:r w:rsidRPr="00B24941">
        <w:rPr>
          <w:color w:val="000000"/>
          <w:sz w:val="28"/>
          <w:szCs w:val="28"/>
          <w:shd w:val="clear" w:color="auto" w:fill="FFFFFF"/>
        </w:rPr>
        <w:lastRenderedPageBreak/>
        <w:t>công tác xây dựng đội ngũ nhà giáo và công tác giáo dục của nhà trường.</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Xã hội phát triển đòi hỏi ngày càng cao về chất lượng đội </w:t>
      </w:r>
      <w:proofErr w:type="gramStart"/>
      <w:r w:rsidRPr="00B24941">
        <w:rPr>
          <w:color w:val="000000"/>
          <w:sz w:val="28"/>
          <w:szCs w:val="28"/>
          <w:shd w:val="clear" w:color="auto" w:fill="FFFFFF"/>
        </w:rPr>
        <w:t>ngũ</w:t>
      </w:r>
      <w:proofErr w:type="gramEnd"/>
      <w:r w:rsidRPr="00B24941">
        <w:rPr>
          <w:color w:val="000000"/>
          <w:sz w:val="28"/>
          <w:szCs w:val="28"/>
          <w:shd w:val="clear" w:color="auto" w:fill="FFFFFF"/>
        </w:rPr>
        <w:t xml:space="preserve"> cán bộ quản lý, giáo viên, nhân viên phải đáp ứng được yêu cầu đổi mới giáo dục và không ngừng nâng cao chất lượng giáo dục.</w:t>
      </w:r>
      <w:r w:rsidRPr="00B24941">
        <w:rPr>
          <w:color w:val="000000"/>
          <w:sz w:val="28"/>
          <w:szCs w:val="28"/>
        </w:rPr>
        <w:br/>
      </w:r>
      <w:r w:rsidR="0034254C">
        <w:rPr>
          <w:rStyle w:val="Strong"/>
          <w:color w:val="000000"/>
          <w:sz w:val="28"/>
          <w:szCs w:val="28"/>
          <w:bdr w:val="none" w:sz="0" w:space="0" w:color="auto" w:frame="1"/>
          <w:shd w:val="clear" w:color="auto" w:fill="FFFFFF"/>
          <w:lang w:val="vi-VN"/>
        </w:rPr>
        <w:t xml:space="preserve">   </w:t>
      </w:r>
      <w:r w:rsidR="003A21EA">
        <w:rPr>
          <w:rStyle w:val="Strong"/>
          <w:color w:val="000000"/>
          <w:sz w:val="28"/>
          <w:szCs w:val="28"/>
          <w:bdr w:val="none" w:sz="0" w:space="0" w:color="auto" w:frame="1"/>
          <w:shd w:val="clear" w:color="auto" w:fill="FFFFFF"/>
          <w:lang w:val="vi-VN"/>
        </w:rPr>
        <w:t>*</w:t>
      </w:r>
      <w:r w:rsidRPr="00B24941">
        <w:rPr>
          <w:rStyle w:val="Strong"/>
          <w:color w:val="000000"/>
          <w:sz w:val="28"/>
          <w:szCs w:val="28"/>
          <w:bdr w:val="none" w:sz="0" w:space="0" w:color="auto" w:frame="1"/>
          <w:shd w:val="clear" w:color="auto" w:fill="FFFFFF"/>
        </w:rPr>
        <w:t xml:space="preserve"> Nguyên nhân chủ quan</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Nhà trường luôn quan tâm đến công tác xây dựng đội ngũ cán bộ, giáo viên, nhân viên về năng lực và phẩm chất.</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Toàn thể cán bộ, giáo viên, nhân viên của nhà trường nhiệt tình, tích cực trong công tác xây dựng động cơ, thái độ học tập và nề nếp, kỉ luật của học sinh.</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Tập thể nhà trường luôn có ý thức và trách nhiệm trong phong trào xây dựng môi trường thân thiện – học sinh tích cực và công tác giáo dục đạo đức, kỉ luật cho học sinh.</w:t>
      </w:r>
      <w:r w:rsidRPr="00B24941">
        <w:rPr>
          <w:color w:val="000000"/>
          <w:sz w:val="28"/>
          <w:szCs w:val="28"/>
        </w:rPr>
        <w:br/>
      </w:r>
      <w:r w:rsidR="0034254C">
        <w:rPr>
          <w:rStyle w:val="Strong"/>
          <w:color w:val="000000"/>
          <w:sz w:val="28"/>
          <w:szCs w:val="28"/>
          <w:bdr w:val="none" w:sz="0" w:space="0" w:color="auto" w:frame="1"/>
          <w:shd w:val="clear" w:color="auto" w:fill="FFFFFF"/>
          <w:lang w:val="vi-VN"/>
        </w:rPr>
        <w:t xml:space="preserve">   </w:t>
      </w:r>
      <w:r w:rsidRPr="00B24941">
        <w:rPr>
          <w:rStyle w:val="Strong"/>
          <w:color w:val="000000"/>
          <w:sz w:val="28"/>
          <w:szCs w:val="28"/>
          <w:bdr w:val="none" w:sz="0" w:space="0" w:color="auto" w:frame="1"/>
          <w:shd w:val="clear" w:color="auto" w:fill="FFFFFF"/>
        </w:rPr>
        <w:t>2. Mặt chưa đạt được</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Tỉ lệ giáo viên giỏi cấp huyện, tỉnh còn thấp so với mặt bằng chung của Huyện và tiềm lực của nhà trường, việc tham gia và đạt giải cấp huyện, tỉnh các hội thi Khoa học kỹ thuật, Sáng tạo thanh thiếu niên những năm qua còn khiêm tốn</w:t>
      </w:r>
      <w:r w:rsidR="003A21EA">
        <w:rPr>
          <w:color w:val="000000"/>
          <w:sz w:val="28"/>
          <w:szCs w:val="28"/>
          <w:shd w:val="clear" w:color="auto" w:fill="FFFFFF"/>
          <w:lang w:val="vi-VN"/>
        </w:rPr>
        <w:t>.</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Số học sinh giỏi bộ môn ở lớp 9 trong các kỳ thi cấp huyện, tỉnh</w:t>
      </w:r>
      <w:r w:rsidR="003A21EA">
        <w:rPr>
          <w:color w:val="000000"/>
          <w:sz w:val="28"/>
          <w:szCs w:val="28"/>
          <w:shd w:val="clear" w:color="auto" w:fill="FFFFFF"/>
          <w:lang w:val="vi-VN"/>
        </w:rPr>
        <w:t xml:space="preserve"> còn ít.</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Tỷ lệ học sinh lên lớp thẳng hàng năm chưa đạt chỉ tiêu đề ra</w:t>
      </w:r>
      <w:r w:rsidR="003A21EA">
        <w:rPr>
          <w:color w:val="000000"/>
          <w:sz w:val="28"/>
          <w:szCs w:val="28"/>
          <w:shd w:val="clear" w:color="auto" w:fill="FFFFFF"/>
          <w:lang w:val="vi-VN"/>
        </w:rPr>
        <w:t xml:space="preserve"> là 96% trở lên.</w:t>
      </w:r>
      <w:r w:rsidRPr="00B24941">
        <w:rPr>
          <w:color w:val="000000"/>
          <w:sz w:val="28"/>
          <w:szCs w:val="28"/>
        </w:rPr>
        <w:br/>
      </w:r>
      <w:r w:rsidR="0034254C">
        <w:rPr>
          <w:rStyle w:val="Strong"/>
          <w:color w:val="000000"/>
          <w:sz w:val="28"/>
          <w:szCs w:val="28"/>
          <w:bdr w:val="none" w:sz="0" w:space="0" w:color="auto" w:frame="1"/>
          <w:shd w:val="clear" w:color="auto" w:fill="FFFFFF"/>
          <w:lang w:val="vi-VN"/>
        </w:rPr>
        <w:t xml:space="preserve">   </w:t>
      </w:r>
      <w:r w:rsidR="003A21EA">
        <w:rPr>
          <w:rStyle w:val="Strong"/>
          <w:color w:val="000000"/>
          <w:sz w:val="28"/>
          <w:szCs w:val="28"/>
          <w:bdr w:val="none" w:sz="0" w:space="0" w:color="auto" w:frame="1"/>
          <w:shd w:val="clear" w:color="auto" w:fill="FFFFFF"/>
          <w:lang w:val="vi-VN"/>
        </w:rPr>
        <w:t>*</w:t>
      </w:r>
      <w:r w:rsidRPr="00B24941">
        <w:rPr>
          <w:rStyle w:val="Strong"/>
          <w:color w:val="000000"/>
          <w:sz w:val="28"/>
          <w:szCs w:val="28"/>
          <w:bdr w:val="none" w:sz="0" w:space="0" w:color="auto" w:frame="1"/>
          <w:shd w:val="clear" w:color="auto" w:fill="FFFFFF"/>
        </w:rPr>
        <w:t>  Nguyên nhân khách quan</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Một số học sinh thiếu sự quan tâm của gia đình do cha mẹ đi làm xa ở với ông bà nên không quản lý được việc học tập của các em; một số do hoàn cảnh gia đình khó khăn nên ngoài việc học các em phải phụ đi làm kiếm thêm thu nhập giúp gia đình nên việc học có sa sút.</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Cơ sở vật chất còn hạn chế nên việc tổ chức các hoạt động giáo dục còn gặp nhiều khó khăn. Chưa tạo được nhiều hoạt động sân chơi cho học sinh </w:t>
      </w:r>
      <w:proofErr w:type="gramStart"/>
      <w:r w:rsidRPr="00B24941">
        <w:rPr>
          <w:color w:val="000000"/>
          <w:sz w:val="28"/>
          <w:szCs w:val="28"/>
          <w:shd w:val="clear" w:color="auto" w:fill="FFFFFF"/>
        </w:rPr>
        <w:t>theo</w:t>
      </w:r>
      <w:proofErr w:type="gramEnd"/>
      <w:r w:rsidRPr="00B24941">
        <w:rPr>
          <w:color w:val="000000"/>
          <w:sz w:val="28"/>
          <w:szCs w:val="28"/>
          <w:shd w:val="clear" w:color="auto" w:fill="FFFFFF"/>
        </w:rPr>
        <w:t xml:space="preserve"> hướng chơi mà học, học mà chơi. </w:t>
      </w:r>
      <w:r w:rsidRPr="00B24941">
        <w:rPr>
          <w:color w:val="000000"/>
          <w:sz w:val="28"/>
          <w:szCs w:val="28"/>
        </w:rPr>
        <w:br/>
      </w:r>
      <w:r w:rsidR="0034254C">
        <w:rPr>
          <w:rStyle w:val="Strong"/>
          <w:color w:val="000000"/>
          <w:sz w:val="28"/>
          <w:szCs w:val="28"/>
          <w:bdr w:val="none" w:sz="0" w:space="0" w:color="auto" w:frame="1"/>
          <w:shd w:val="clear" w:color="auto" w:fill="FFFFFF"/>
          <w:lang w:val="vi-VN"/>
        </w:rPr>
        <w:t xml:space="preserve">   </w:t>
      </w:r>
      <w:r w:rsidR="003A21EA">
        <w:rPr>
          <w:rStyle w:val="Strong"/>
          <w:color w:val="000000"/>
          <w:sz w:val="28"/>
          <w:szCs w:val="28"/>
          <w:bdr w:val="none" w:sz="0" w:space="0" w:color="auto" w:frame="1"/>
          <w:shd w:val="clear" w:color="auto" w:fill="FFFFFF"/>
          <w:lang w:val="vi-VN"/>
        </w:rPr>
        <w:t>*</w:t>
      </w:r>
      <w:r w:rsidRPr="00B24941">
        <w:rPr>
          <w:rStyle w:val="Strong"/>
          <w:color w:val="000000"/>
          <w:sz w:val="28"/>
          <w:szCs w:val="28"/>
          <w:bdr w:val="none" w:sz="0" w:space="0" w:color="auto" w:frame="1"/>
          <w:shd w:val="clear" w:color="auto" w:fill="FFFFFF"/>
        </w:rPr>
        <w:t xml:space="preserve"> Nguyên nhân chủ quan</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Một số ít học sinh ý thức học tập chưa cao, thiếu động lực và chưa có ý thức phấn đấu vươn lên trong học tập.</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Nhà trường chưa quan tâm đúng mức việc phát huy tính năng động của học sinh qua việc tổ chức các hoạt động trải nghiệm; việc tổ chức hoạt động trải nghiệm chưa đa dạng nên chưa tạo được sự </w:t>
      </w:r>
      <w:proofErr w:type="gramStart"/>
      <w:r w:rsidRPr="00B24941">
        <w:rPr>
          <w:color w:val="000000"/>
          <w:sz w:val="28"/>
          <w:szCs w:val="28"/>
          <w:shd w:val="clear" w:color="auto" w:fill="FFFFFF"/>
        </w:rPr>
        <w:t>thu</w:t>
      </w:r>
      <w:proofErr w:type="gramEnd"/>
      <w:r w:rsidRPr="00B24941">
        <w:rPr>
          <w:color w:val="000000"/>
          <w:sz w:val="28"/>
          <w:szCs w:val="28"/>
          <w:shd w:val="clear" w:color="auto" w:fill="FFFFFF"/>
        </w:rPr>
        <w:t xml:space="preserve"> hút cho học sinh.</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Việc đổi mới phương pháp kiểm tra đánh giá ở một số giáo viên còn lúng túng, chưa áp dụng đánh giá năng lực học sinh qua nhiều hình thức kiểm tra, giáo viên còn quen với phương pháp đánh giá kết quả học tập của học sinh qua bài kiểm tra.</w:t>
      </w:r>
      <w:r w:rsidRPr="00B24941">
        <w:rPr>
          <w:color w:val="000000"/>
          <w:sz w:val="28"/>
          <w:szCs w:val="28"/>
        </w:rPr>
        <w:br/>
      </w:r>
      <w:r w:rsidR="0034254C">
        <w:rPr>
          <w:rStyle w:val="Strong"/>
          <w:color w:val="000000"/>
          <w:sz w:val="28"/>
          <w:szCs w:val="28"/>
          <w:bdr w:val="none" w:sz="0" w:space="0" w:color="auto" w:frame="1"/>
          <w:shd w:val="clear" w:color="auto" w:fill="FFFFFF"/>
          <w:lang w:val="vi-VN"/>
        </w:rPr>
        <w:t xml:space="preserve">   </w:t>
      </w:r>
      <w:r w:rsidRPr="00B24941">
        <w:rPr>
          <w:rStyle w:val="Strong"/>
          <w:color w:val="000000"/>
          <w:sz w:val="28"/>
          <w:szCs w:val="28"/>
          <w:bdr w:val="none" w:sz="0" w:space="0" w:color="auto" w:frame="1"/>
          <w:shd w:val="clear" w:color="auto" w:fill="FFFFFF"/>
        </w:rPr>
        <w:t xml:space="preserve">3. Các vấn đề ưu tiên cần giải quyết trong giai đoạn tiếp </w:t>
      </w:r>
      <w:proofErr w:type="gramStart"/>
      <w:r w:rsidRPr="00B24941">
        <w:rPr>
          <w:rStyle w:val="Strong"/>
          <w:color w:val="000000"/>
          <w:sz w:val="28"/>
          <w:szCs w:val="28"/>
          <w:bdr w:val="none" w:sz="0" w:space="0" w:color="auto" w:frame="1"/>
          <w:shd w:val="clear" w:color="auto" w:fill="FFFFFF"/>
        </w:rPr>
        <w:t>theo</w:t>
      </w:r>
      <w:proofErr w:type="gramEnd"/>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Tiếp tục xây dựng kỷ cương, nền nếp, văn hóa nhà trường theo hướng “</w:t>
      </w:r>
      <w:r w:rsidRPr="00B24941">
        <w:rPr>
          <w:rStyle w:val="Emphasis"/>
          <w:color w:val="000000"/>
          <w:sz w:val="28"/>
          <w:szCs w:val="28"/>
          <w:bdr w:val="none" w:sz="0" w:space="0" w:color="auto" w:frame="1"/>
          <w:shd w:val="clear" w:color="auto" w:fill="FFFFFF"/>
        </w:rPr>
        <w:t>Trường học thân thiện, học sinh tích cực”.</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Nâng cao chất lượng đội </w:t>
      </w:r>
      <w:proofErr w:type="gramStart"/>
      <w:r w:rsidRPr="00B24941">
        <w:rPr>
          <w:color w:val="000000"/>
          <w:sz w:val="28"/>
          <w:szCs w:val="28"/>
          <w:shd w:val="clear" w:color="auto" w:fill="FFFFFF"/>
        </w:rPr>
        <w:t>ngũ</w:t>
      </w:r>
      <w:proofErr w:type="gramEnd"/>
      <w:r w:rsidRPr="00B24941">
        <w:rPr>
          <w:color w:val="000000"/>
          <w:sz w:val="28"/>
          <w:szCs w:val="28"/>
          <w:shd w:val="clear" w:color="auto" w:fill="FFFFFF"/>
        </w:rPr>
        <w:t xml:space="preserve"> cán bộ, giáo viên, nhân viên. Ưu tiên xây dựng và phát triển đội ngũ nhà giáo, CBQL có chất lượng cao, có bản lĩnh chính trị đạo đức vững vàng, đồng thời coi trọng xây dựng đội ngũ nhân viên về ý thức và năng lực chuyên môn phục vụ dạy học, giáo dục, quản lí nhà trường.</w:t>
      </w:r>
      <w:r w:rsidRPr="00B24941">
        <w:rPr>
          <w:color w:val="000000"/>
          <w:sz w:val="28"/>
          <w:szCs w:val="28"/>
        </w:rPr>
        <w:br/>
      </w:r>
      <w:r w:rsidR="0034254C">
        <w:rPr>
          <w:color w:val="000000"/>
          <w:sz w:val="28"/>
          <w:szCs w:val="28"/>
          <w:shd w:val="clear" w:color="auto" w:fill="FFFFFF"/>
          <w:lang w:val="vi-VN"/>
        </w:rPr>
        <w:t xml:space="preserve">     </w:t>
      </w:r>
      <w:proofErr w:type="gramStart"/>
      <w:r w:rsidRPr="00B24941">
        <w:rPr>
          <w:color w:val="000000"/>
          <w:sz w:val="28"/>
          <w:szCs w:val="28"/>
          <w:shd w:val="clear" w:color="auto" w:fill="FFFFFF"/>
        </w:rPr>
        <w:t xml:space="preserve">- Đổi mới phương pháp, kỹ thuật dạy học và đổi mới kiểm tra đánh giá trên cơ sở của </w:t>
      </w:r>
      <w:r w:rsidRPr="00B24941">
        <w:rPr>
          <w:color w:val="000000"/>
          <w:sz w:val="28"/>
          <w:szCs w:val="28"/>
          <w:shd w:val="clear" w:color="auto" w:fill="FFFFFF"/>
        </w:rPr>
        <w:lastRenderedPageBreak/>
        <w:t>chương trình giáo dục THCS và sách giáo khoa mới.</w:t>
      </w:r>
      <w:proofErr w:type="gramEnd"/>
      <w:r w:rsidRPr="00B24941">
        <w:rPr>
          <w:color w:val="000000"/>
          <w:sz w:val="28"/>
          <w:szCs w:val="28"/>
          <w:shd w:val="clear" w:color="auto" w:fill="FFFFFF"/>
        </w:rPr>
        <w:t xml:space="preserve"> Phát huy tính tích cực, chủ động, sáng tạo của mỗi học sinh qua việc tổ chức các hoạt động trải nghiệm và phương pháp kiểm tra đánh giá kết quả học tập của học sinh. Nâng cao chất lượng giáo dục toàn diện, chú trọng dạy học </w:t>
      </w:r>
      <w:proofErr w:type="gramStart"/>
      <w:r w:rsidRPr="00B24941">
        <w:rPr>
          <w:color w:val="000000"/>
          <w:sz w:val="28"/>
          <w:szCs w:val="28"/>
          <w:shd w:val="clear" w:color="auto" w:fill="FFFFFF"/>
        </w:rPr>
        <w:t>theo</w:t>
      </w:r>
      <w:proofErr w:type="gramEnd"/>
      <w:r w:rsidRPr="00B24941">
        <w:rPr>
          <w:color w:val="000000"/>
          <w:sz w:val="28"/>
          <w:szCs w:val="28"/>
          <w:shd w:val="clear" w:color="auto" w:fill="FFFFFF"/>
        </w:rPr>
        <w:t xml:space="preserve"> hướng phát triển năng lực </w:t>
      </w:r>
      <w:r w:rsidR="003A21EA">
        <w:rPr>
          <w:color w:val="000000"/>
          <w:sz w:val="28"/>
          <w:szCs w:val="28"/>
          <w:shd w:val="clear" w:color="auto" w:fill="FFFFFF"/>
          <w:lang w:val="vi-VN"/>
        </w:rPr>
        <w:t xml:space="preserve">và phẩm chất </w:t>
      </w:r>
      <w:r w:rsidRPr="00B24941">
        <w:rPr>
          <w:color w:val="000000"/>
          <w:sz w:val="28"/>
          <w:szCs w:val="28"/>
          <w:shd w:val="clear" w:color="auto" w:fill="FFFFFF"/>
        </w:rPr>
        <w:t>học sinh.</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Sử dụng hiệu quả cơ sở vật chất hiện có của nhà trường; tham mưu xây dựng bổ sung phòng học, mở rộng diện tích phù hợp với quy mô phát triển của nhà trường </w:t>
      </w:r>
      <w:proofErr w:type="gramStart"/>
      <w:r w:rsidRPr="00B24941">
        <w:rPr>
          <w:color w:val="000000"/>
          <w:sz w:val="28"/>
          <w:szCs w:val="28"/>
          <w:shd w:val="clear" w:color="auto" w:fill="FFFFFF"/>
        </w:rPr>
        <w:t>theo</w:t>
      </w:r>
      <w:proofErr w:type="gramEnd"/>
      <w:r w:rsidRPr="00B24941">
        <w:rPr>
          <w:color w:val="000000"/>
          <w:sz w:val="28"/>
          <w:szCs w:val="28"/>
          <w:shd w:val="clear" w:color="auto" w:fill="FFFFFF"/>
        </w:rPr>
        <w:t xml:space="preserve"> hướng đồng bộ, hiện đại.</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Tích cực ứng dụng công nghệ thông tin trong dạy – học và công tác quản lý.</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Tiếp tục củng cố và xây dựng các quan hệ</w:t>
      </w:r>
      <w:proofErr w:type="gramStart"/>
      <w:r w:rsidRPr="00B24941">
        <w:rPr>
          <w:color w:val="000000"/>
          <w:sz w:val="28"/>
          <w:szCs w:val="28"/>
          <w:shd w:val="clear" w:color="auto" w:fill="FFFFFF"/>
        </w:rPr>
        <w:t>  giáo</w:t>
      </w:r>
      <w:proofErr w:type="gramEnd"/>
      <w:r w:rsidRPr="00B24941">
        <w:rPr>
          <w:color w:val="000000"/>
          <w:sz w:val="28"/>
          <w:szCs w:val="28"/>
          <w:shd w:val="clear" w:color="auto" w:fill="FFFFFF"/>
        </w:rPr>
        <w:t xml:space="preserve"> dục giữa nhà trường, gia đình và xã hội trong việc quản lý và giáo dục học sinh;</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Thực hiện việc kiểm định chất lượng giáo dục, áp dụng các tiêu chuẩn của trường chuẩn quốc gia vào việc đánh giá hoạt động dạy học, giáo dục và quản lý nhà trường hàng năm để từ đó định hướng khắc phục tồn tại, yếu kém mà nâng cao chất lượng hoạt động giáo dục của nhà trường.</w:t>
      </w:r>
      <w:r w:rsidRPr="00B24941">
        <w:rPr>
          <w:color w:val="000000"/>
          <w:sz w:val="28"/>
          <w:szCs w:val="28"/>
        </w:rPr>
        <w:br/>
      </w:r>
      <w:r w:rsidRPr="00B24941">
        <w:rPr>
          <w:rStyle w:val="Strong"/>
          <w:color w:val="000000"/>
          <w:sz w:val="28"/>
          <w:szCs w:val="28"/>
          <w:bdr w:val="none" w:sz="0" w:space="0" w:color="auto" w:frame="1"/>
          <w:shd w:val="clear" w:color="auto" w:fill="FFFFFF"/>
        </w:rPr>
        <w:t>B. ĐỊNH HƯỚNG CHIẾN LƯỢC</w:t>
      </w:r>
      <w:r w:rsidRPr="00B24941">
        <w:rPr>
          <w:color w:val="000000"/>
          <w:sz w:val="28"/>
          <w:szCs w:val="28"/>
        </w:rPr>
        <w:br/>
      </w:r>
      <w:r w:rsidRPr="00B24941">
        <w:rPr>
          <w:rStyle w:val="Strong"/>
          <w:color w:val="000000"/>
          <w:sz w:val="28"/>
          <w:szCs w:val="28"/>
          <w:bdr w:val="none" w:sz="0" w:space="0" w:color="auto" w:frame="1"/>
          <w:shd w:val="clear" w:color="auto" w:fill="FFFFFF"/>
        </w:rPr>
        <w:t>I. Sứ mệnh</w:t>
      </w:r>
      <w:r w:rsidRPr="00B24941">
        <w:rPr>
          <w:color w:val="000000"/>
          <w:sz w:val="28"/>
          <w:szCs w:val="28"/>
        </w:rPr>
        <w:br/>
      </w:r>
      <w:r w:rsidR="00315143">
        <w:rPr>
          <w:color w:val="000000"/>
          <w:sz w:val="28"/>
          <w:szCs w:val="28"/>
          <w:shd w:val="clear" w:color="auto" w:fill="FFFFFF"/>
          <w:lang w:val="vi-VN"/>
        </w:rPr>
        <w:t xml:space="preserve">     </w:t>
      </w:r>
      <w:r w:rsidRPr="00B24941">
        <w:rPr>
          <w:color w:val="000000"/>
          <w:sz w:val="28"/>
          <w:szCs w:val="28"/>
          <w:shd w:val="clear" w:color="auto" w:fill="FFFFFF"/>
        </w:rPr>
        <w:t>Tạo dựng được môi trường học tập và rèn luyện có dân chủ, kỷ cương, tình thương, trách nhiệm để mỗi học sinh có cơ hội bình đẳng trong học tập và phát triển năng lực cá nhân. Làm cho mọi học sinh đều thấy rằng</w:t>
      </w:r>
      <w:proofErr w:type="gramStart"/>
      <w:r w:rsidRPr="00B24941">
        <w:rPr>
          <w:color w:val="000000"/>
          <w:sz w:val="28"/>
          <w:szCs w:val="28"/>
          <w:shd w:val="clear" w:color="auto" w:fill="FFFFFF"/>
        </w:rPr>
        <w:t>:</w:t>
      </w:r>
      <w:r w:rsidRPr="00B24941">
        <w:rPr>
          <w:rStyle w:val="Emphasis"/>
          <w:color w:val="000000"/>
          <w:sz w:val="28"/>
          <w:szCs w:val="28"/>
          <w:bdr w:val="none" w:sz="0" w:space="0" w:color="auto" w:frame="1"/>
          <w:shd w:val="clear" w:color="auto" w:fill="FFFFFF"/>
        </w:rPr>
        <w:t>“</w:t>
      </w:r>
      <w:proofErr w:type="gramEnd"/>
      <w:r w:rsidRPr="00B24941">
        <w:rPr>
          <w:rStyle w:val="Emphasis"/>
          <w:color w:val="000000"/>
          <w:sz w:val="28"/>
          <w:szCs w:val="28"/>
          <w:bdr w:val="none" w:sz="0" w:space="0" w:color="auto" w:frame="1"/>
          <w:shd w:val="clear" w:color="auto" w:fill="FFFFFF"/>
        </w:rPr>
        <w:t>Mỗi ngày đến trường là một ngày vui”.</w:t>
      </w:r>
      <w:r w:rsidRPr="00B24941">
        <w:rPr>
          <w:color w:val="000000"/>
          <w:sz w:val="28"/>
          <w:szCs w:val="28"/>
        </w:rPr>
        <w:br/>
      </w:r>
      <w:r w:rsidRPr="00B24941">
        <w:rPr>
          <w:rStyle w:val="Strong"/>
          <w:color w:val="000000"/>
          <w:sz w:val="28"/>
          <w:szCs w:val="28"/>
          <w:bdr w:val="none" w:sz="0" w:space="0" w:color="auto" w:frame="1"/>
          <w:shd w:val="clear" w:color="auto" w:fill="FFFFFF"/>
        </w:rPr>
        <w:t>II. Tầm nhìn</w:t>
      </w:r>
      <w:r w:rsidRPr="00B24941">
        <w:rPr>
          <w:color w:val="000000"/>
          <w:sz w:val="28"/>
          <w:szCs w:val="28"/>
        </w:rPr>
        <w:br/>
      </w:r>
      <w:r w:rsidR="0034254C">
        <w:rPr>
          <w:rStyle w:val="Strong"/>
          <w:color w:val="000000"/>
          <w:sz w:val="28"/>
          <w:szCs w:val="28"/>
          <w:bdr w:val="none" w:sz="0" w:space="0" w:color="auto" w:frame="1"/>
          <w:shd w:val="clear" w:color="auto" w:fill="FFFFFF"/>
          <w:lang w:val="vi-VN"/>
        </w:rPr>
        <w:t xml:space="preserve">     </w:t>
      </w:r>
      <w:r w:rsidRPr="003A21EA">
        <w:rPr>
          <w:rStyle w:val="Strong"/>
          <w:color w:val="000000"/>
          <w:sz w:val="28"/>
          <w:szCs w:val="28"/>
          <w:bdr w:val="none" w:sz="0" w:space="0" w:color="auto" w:frame="1"/>
          <w:shd w:val="clear" w:color="auto" w:fill="FFFFFF"/>
        </w:rPr>
        <w:t>Phấn đấu </w:t>
      </w:r>
      <w:r w:rsidRPr="003A21EA">
        <w:rPr>
          <w:b/>
          <w:color w:val="000000"/>
          <w:sz w:val="28"/>
          <w:szCs w:val="28"/>
          <w:shd w:val="clear" w:color="auto" w:fill="FFFFFF"/>
        </w:rPr>
        <w:t>trở thành</w:t>
      </w:r>
      <w:r w:rsidRPr="003A21EA">
        <w:rPr>
          <w:rStyle w:val="Strong"/>
          <w:color w:val="000000"/>
          <w:sz w:val="28"/>
          <w:szCs w:val="28"/>
          <w:bdr w:val="none" w:sz="0" w:space="0" w:color="auto" w:frame="1"/>
          <w:shd w:val="clear" w:color="auto" w:fill="FFFFFF"/>
        </w:rPr>
        <w:t> một trong những đơn vị giáo dục có chất lượng cao của huyện, xứng tầm với quy mô phát triển của nhà trường; </w:t>
      </w:r>
      <w:r w:rsidRPr="003A21EA">
        <w:rPr>
          <w:b/>
          <w:color w:val="000000"/>
          <w:sz w:val="28"/>
          <w:szCs w:val="28"/>
          <w:shd w:val="clear" w:color="auto" w:fill="FFFFFF"/>
        </w:rPr>
        <w:t>phấn đấu đến năm 2025 trường đạt Kiểm định chất lượng giáo dục</w:t>
      </w:r>
      <w:r w:rsidR="003A21EA" w:rsidRPr="003A21EA">
        <w:rPr>
          <w:b/>
          <w:color w:val="000000"/>
          <w:sz w:val="28"/>
          <w:szCs w:val="28"/>
          <w:shd w:val="clear" w:color="auto" w:fill="FFFFFF"/>
          <w:lang w:val="vi-VN"/>
        </w:rPr>
        <w:t xml:space="preserve"> và trường đạt chuẩn Quốc gia</w:t>
      </w:r>
      <w:r w:rsidRPr="003A21EA">
        <w:rPr>
          <w:b/>
          <w:color w:val="000000"/>
          <w:sz w:val="28"/>
          <w:szCs w:val="28"/>
          <w:shd w:val="clear" w:color="auto" w:fill="FFFFFF"/>
        </w:rPr>
        <w:t xml:space="preserve"> cấp độ 3</w:t>
      </w:r>
      <w:r w:rsidRPr="003A21EA">
        <w:rPr>
          <w:rStyle w:val="Strong"/>
          <w:color w:val="000000"/>
          <w:sz w:val="28"/>
          <w:szCs w:val="28"/>
          <w:bdr w:val="none" w:sz="0" w:space="0" w:color="auto" w:frame="1"/>
          <w:shd w:val="clear" w:color="auto" w:fill="FFFFFF"/>
        </w:rPr>
        <w:t xml:space="preserve">. </w:t>
      </w:r>
      <w:r w:rsidR="00315143">
        <w:rPr>
          <w:rStyle w:val="Strong"/>
          <w:color w:val="000000"/>
          <w:sz w:val="28"/>
          <w:szCs w:val="28"/>
          <w:bdr w:val="none" w:sz="0" w:space="0" w:color="auto" w:frame="1"/>
          <w:shd w:val="clear" w:color="auto" w:fill="FFFFFF"/>
          <w:lang w:val="vi-VN"/>
        </w:rPr>
        <w:t xml:space="preserve">Phổ cập THCS đạt mức độ 3. 100% giáo viên đạt chuẩn theo Luật Giáo dục mới. </w:t>
      </w:r>
      <w:proofErr w:type="gramStart"/>
      <w:r w:rsidRPr="003A21EA">
        <w:rPr>
          <w:rStyle w:val="Strong"/>
          <w:color w:val="000000"/>
          <w:sz w:val="28"/>
          <w:szCs w:val="28"/>
          <w:bdr w:val="none" w:sz="0" w:space="0" w:color="auto" w:frame="1"/>
          <w:shd w:val="clear" w:color="auto" w:fill="FFFFFF"/>
        </w:rPr>
        <w:t>Tạo môi trường tốt để giáo viên và học sinh luôn có khát vọng vươn lên trong giảng dạy và học tập.</w:t>
      </w:r>
      <w:proofErr w:type="gramEnd"/>
      <w:r w:rsidRPr="003A21EA">
        <w:rPr>
          <w:color w:val="000000"/>
          <w:sz w:val="28"/>
          <w:szCs w:val="28"/>
        </w:rPr>
        <w:br/>
      </w:r>
      <w:r w:rsidRPr="00B24941">
        <w:rPr>
          <w:rStyle w:val="Strong"/>
          <w:color w:val="000000"/>
          <w:sz w:val="28"/>
          <w:szCs w:val="28"/>
          <w:bdr w:val="none" w:sz="0" w:space="0" w:color="auto" w:frame="1"/>
          <w:shd w:val="clear" w:color="auto" w:fill="FFFFFF"/>
        </w:rPr>
        <w:t>III. Giá trị cốt lõi</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Có khát vọng vươn lên</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Sáng tạo, biết vượt khó trong học tập;</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Có lối sống lành mạnh, biết ứng xử tốt trong mọi tình huống;</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Có định hướng nghề nghiệp rõ ràng;</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Khoẻ mạnh cả về thể chất, tinh thần và trí tuệ.</w:t>
      </w:r>
      <w:r w:rsidRPr="00B24941">
        <w:rPr>
          <w:color w:val="000000"/>
          <w:sz w:val="28"/>
          <w:szCs w:val="28"/>
        </w:rPr>
        <w:br/>
      </w:r>
      <w:r w:rsidRPr="00B24941">
        <w:rPr>
          <w:rStyle w:val="Strong"/>
          <w:color w:val="000000"/>
          <w:sz w:val="28"/>
          <w:szCs w:val="28"/>
          <w:bdr w:val="none" w:sz="0" w:space="0" w:color="auto" w:frame="1"/>
          <w:shd w:val="clear" w:color="auto" w:fill="FFFFFF"/>
        </w:rPr>
        <w:t>IV. Phương châm hành động</w:t>
      </w:r>
      <w:r w:rsidRPr="00B24941">
        <w:rPr>
          <w:color w:val="000000"/>
          <w:sz w:val="28"/>
          <w:szCs w:val="28"/>
        </w:rPr>
        <w:br/>
      </w:r>
      <w:r w:rsidR="00315143">
        <w:rPr>
          <w:b/>
          <w:color w:val="000000"/>
          <w:sz w:val="28"/>
          <w:szCs w:val="28"/>
          <w:shd w:val="clear" w:color="auto" w:fill="FFFFFF"/>
          <w:lang w:val="vi-VN"/>
        </w:rPr>
        <w:t xml:space="preserve">     </w:t>
      </w:r>
      <w:proofErr w:type="gramStart"/>
      <w:r w:rsidRPr="003A21EA">
        <w:rPr>
          <w:b/>
          <w:color w:val="000000"/>
          <w:sz w:val="28"/>
          <w:szCs w:val="28"/>
          <w:shd w:val="clear" w:color="auto" w:fill="FFFFFF"/>
        </w:rPr>
        <w:t>“ Chất</w:t>
      </w:r>
      <w:proofErr w:type="gramEnd"/>
      <w:r w:rsidRPr="003A21EA">
        <w:rPr>
          <w:b/>
          <w:color w:val="000000"/>
          <w:sz w:val="28"/>
          <w:szCs w:val="28"/>
          <w:shd w:val="clear" w:color="auto" w:fill="FFFFFF"/>
        </w:rPr>
        <w:t xml:space="preserve"> lượng giáo dục là uy tín, danh dự của nhà trường”</w:t>
      </w:r>
      <w:r w:rsidRPr="003A21EA">
        <w:rPr>
          <w:rStyle w:val="Strong"/>
          <w:bdr w:val="none" w:sz="0" w:space="0" w:color="auto" w:frame="1"/>
          <w:shd w:val="clear" w:color="auto" w:fill="FFFFFF"/>
        </w:rPr>
        <w:br/>
      </w:r>
      <w:r w:rsidRPr="00B24941">
        <w:rPr>
          <w:rStyle w:val="Strong"/>
          <w:color w:val="000000"/>
          <w:sz w:val="28"/>
          <w:szCs w:val="28"/>
          <w:bdr w:val="none" w:sz="0" w:space="0" w:color="auto" w:frame="1"/>
          <w:shd w:val="clear" w:color="auto" w:fill="FFFFFF"/>
        </w:rPr>
        <w:t>C. MỤC TIÊU</w:t>
      </w:r>
      <w:r w:rsidRPr="00B24941">
        <w:rPr>
          <w:color w:val="000000"/>
          <w:sz w:val="28"/>
          <w:szCs w:val="28"/>
        </w:rPr>
        <w:br/>
      </w:r>
      <w:r w:rsidRPr="00B24941">
        <w:rPr>
          <w:rStyle w:val="Strong"/>
          <w:color w:val="000000"/>
          <w:sz w:val="28"/>
          <w:szCs w:val="28"/>
          <w:bdr w:val="none" w:sz="0" w:space="0" w:color="auto" w:frame="1"/>
          <w:shd w:val="clear" w:color="auto" w:fill="FFFFFF"/>
        </w:rPr>
        <w:t>I. Mục tiêu chung:</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Nâng cao chất lượng đội ngũ CB – GV – NV đáp ứng yêu cầu phát triển giáo dục trong thời kỳ mới đáp ứng với việc đổi mới chương trình sách giáo khoa vào năm 2021.</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Nâng cao chất lượng giáo dục toàn diện cho học sinh </w:t>
      </w:r>
      <w:proofErr w:type="gramStart"/>
      <w:r w:rsidRPr="00B24941">
        <w:rPr>
          <w:color w:val="000000"/>
          <w:sz w:val="28"/>
          <w:szCs w:val="28"/>
          <w:shd w:val="clear" w:color="auto" w:fill="FFFFFF"/>
        </w:rPr>
        <w:t>theo</w:t>
      </w:r>
      <w:proofErr w:type="gramEnd"/>
      <w:r w:rsidRPr="00B24941">
        <w:rPr>
          <w:color w:val="000000"/>
          <w:sz w:val="28"/>
          <w:szCs w:val="28"/>
          <w:shd w:val="clear" w:color="auto" w:fill="FFFFFF"/>
        </w:rPr>
        <w:t xml:space="preserve"> định hướng phát triển năng lực </w:t>
      </w:r>
      <w:r w:rsidR="003A21EA">
        <w:rPr>
          <w:color w:val="000000"/>
          <w:sz w:val="28"/>
          <w:szCs w:val="28"/>
          <w:shd w:val="clear" w:color="auto" w:fill="FFFFFF"/>
          <w:lang w:val="vi-VN"/>
        </w:rPr>
        <w:t xml:space="preserve">và phẩm chất </w:t>
      </w:r>
      <w:r w:rsidRPr="00B24941">
        <w:rPr>
          <w:color w:val="000000"/>
          <w:sz w:val="28"/>
          <w:szCs w:val="28"/>
          <w:shd w:val="clear" w:color="auto" w:fill="FFFFFF"/>
        </w:rPr>
        <w:t>người học.</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Huy động nguồn lực để phát triển tốt nhà trường. Tham mưu với các cấp hoàn thiện, bổ sung cơ sở vật chất đáp ứng nhu cầu giảng dạy, </w:t>
      </w:r>
      <w:proofErr w:type="gramStart"/>
      <w:r w:rsidRPr="00B24941">
        <w:rPr>
          <w:color w:val="000000"/>
          <w:sz w:val="28"/>
          <w:szCs w:val="28"/>
          <w:shd w:val="clear" w:color="auto" w:fill="FFFFFF"/>
        </w:rPr>
        <w:t>trang  thiết</w:t>
      </w:r>
      <w:proofErr w:type="gramEnd"/>
      <w:r w:rsidRPr="00B24941">
        <w:rPr>
          <w:color w:val="000000"/>
          <w:sz w:val="28"/>
          <w:szCs w:val="28"/>
          <w:shd w:val="clear" w:color="auto" w:fill="FFFFFF"/>
        </w:rPr>
        <w:t xml:space="preserve"> bị dạy học.</w:t>
      </w:r>
      <w:r w:rsidRPr="00B24941">
        <w:rPr>
          <w:color w:val="000000"/>
          <w:sz w:val="28"/>
          <w:szCs w:val="28"/>
        </w:rPr>
        <w:br/>
      </w:r>
      <w:r w:rsidR="0034254C">
        <w:rPr>
          <w:color w:val="000000"/>
          <w:sz w:val="28"/>
          <w:szCs w:val="28"/>
          <w:shd w:val="clear" w:color="auto" w:fill="FFFFFF"/>
          <w:lang w:val="vi-VN"/>
        </w:rPr>
        <w:lastRenderedPageBreak/>
        <w:t xml:space="preserve">     </w:t>
      </w:r>
      <w:r w:rsidRPr="00B24941">
        <w:rPr>
          <w:color w:val="000000"/>
          <w:sz w:val="28"/>
          <w:szCs w:val="28"/>
          <w:shd w:val="clear" w:color="auto" w:fill="FFFFFF"/>
        </w:rPr>
        <w:t>- Xây dựng nhà trường có uy tín về chất lượng giáo dục, là mô hình giáo dục hiện đại, tiên tiến phù hợp với xu thế phát triển của địa phương và đất nước.</w:t>
      </w:r>
      <w:r w:rsidRPr="00B24941">
        <w:rPr>
          <w:color w:val="000000"/>
          <w:sz w:val="28"/>
          <w:szCs w:val="28"/>
        </w:rPr>
        <w:br/>
      </w:r>
      <w:r w:rsidRPr="00B24941">
        <w:rPr>
          <w:rStyle w:val="Strong"/>
          <w:color w:val="000000"/>
          <w:sz w:val="28"/>
          <w:szCs w:val="28"/>
          <w:bdr w:val="none" w:sz="0" w:space="0" w:color="auto" w:frame="1"/>
          <w:shd w:val="clear" w:color="auto" w:fill="FFFFFF"/>
        </w:rPr>
        <w:t>II. Mục tiêu cụ thể</w:t>
      </w:r>
      <w:r w:rsidRPr="00B24941">
        <w:rPr>
          <w:color w:val="000000"/>
          <w:sz w:val="28"/>
          <w:szCs w:val="28"/>
        </w:rPr>
        <w:br/>
      </w:r>
      <w:r w:rsidR="0034254C">
        <w:rPr>
          <w:rStyle w:val="Emphasis"/>
          <w:b/>
          <w:bCs/>
          <w:color w:val="000000"/>
          <w:sz w:val="28"/>
          <w:szCs w:val="28"/>
          <w:bdr w:val="none" w:sz="0" w:space="0" w:color="auto" w:frame="1"/>
          <w:lang w:val="vi-VN"/>
        </w:rPr>
        <w:t xml:space="preserve">    </w:t>
      </w:r>
      <w:r w:rsidRPr="000449DF">
        <w:rPr>
          <w:rStyle w:val="Emphasis"/>
          <w:b/>
          <w:bCs/>
          <w:color w:val="000000"/>
          <w:sz w:val="28"/>
          <w:szCs w:val="28"/>
          <w:bdr w:val="none" w:sz="0" w:space="0" w:color="auto" w:frame="1"/>
        </w:rPr>
        <w:t>-</w:t>
      </w:r>
      <w:r w:rsidRPr="000449DF">
        <w:rPr>
          <w:rStyle w:val="Emphasis"/>
          <w:b/>
          <w:color w:val="000000"/>
          <w:sz w:val="28"/>
          <w:szCs w:val="28"/>
          <w:bdr w:val="none" w:sz="0" w:space="0" w:color="auto" w:frame="1"/>
          <w:shd w:val="clear" w:color="auto" w:fill="FFFFFF"/>
        </w:rPr>
        <w:t> Mục tiêu ngắn hạn</w:t>
      </w:r>
      <w:r w:rsidRPr="00B24941">
        <w:rPr>
          <w:rStyle w:val="Emphasis"/>
          <w:color w:val="000000"/>
          <w:sz w:val="28"/>
          <w:szCs w:val="28"/>
          <w:bdr w:val="none" w:sz="0" w:space="0" w:color="auto" w:frame="1"/>
          <w:shd w:val="clear" w:color="auto" w:fill="FFFFFF"/>
        </w:rPr>
        <w:t>:</w:t>
      </w:r>
      <w:r w:rsidRPr="00B24941">
        <w:rPr>
          <w:color w:val="000000"/>
          <w:sz w:val="28"/>
          <w:szCs w:val="28"/>
          <w:shd w:val="clear" w:color="auto" w:fill="FFFFFF"/>
        </w:rPr>
        <w:t xml:space="preserve"> Phấn đấu đạt các chỉ tiêu đề ra trong năm học và nâng cao chất lượng giáo dục toàn diện từng bước khẳng định chất lượng giảng dạy, học tập của nhà trường trên địa bàn của huyện. </w:t>
      </w:r>
      <w:proofErr w:type="gramStart"/>
      <w:r w:rsidRPr="00B24941">
        <w:rPr>
          <w:color w:val="000000"/>
          <w:sz w:val="28"/>
          <w:szCs w:val="28"/>
          <w:shd w:val="clear" w:color="auto" w:fill="FFFFFF"/>
        </w:rPr>
        <w:t>Trường được công nhận kiểm định ch</w:t>
      </w:r>
      <w:r w:rsidR="003A21EA">
        <w:rPr>
          <w:color w:val="000000"/>
          <w:sz w:val="28"/>
          <w:szCs w:val="28"/>
          <w:shd w:val="clear" w:color="auto" w:fill="FFFFFF"/>
        </w:rPr>
        <w:t>ất lượng giáo dụ</w:t>
      </w:r>
      <w:r w:rsidR="003A21EA">
        <w:rPr>
          <w:color w:val="000000"/>
          <w:sz w:val="28"/>
          <w:szCs w:val="28"/>
          <w:shd w:val="clear" w:color="auto" w:fill="FFFFFF"/>
          <w:lang w:val="vi-VN"/>
        </w:rPr>
        <w:t>c và</w:t>
      </w:r>
      <w:r w:rsidRPr="00B24941">
        <w:rPr>
          <w:color w:val="000000"/>
          <w:sz w:val="28"/>
          <w:szCs w:val="28"/>
          <w:shd w:val="clear" w:color="auto" w:fill="FFFFFF"/>
        </w:rPr>
        <w:t xml:space="preserve"> tái công nhận trườn</w:t>
      </w:r>
      <w:r w:rsidR="00576B2D">
        <w:rPr>
          <w:color w:val="000000"/>
          <w:sz w:val="28"/>
          <w:szCs w:val="28"/>
          <w:shd w:val="clear" w:color="auto" w:fill="FFFFFF"/>
        </w:rPr>
        <w:t xml:space="preserve">g đạt chuẩn Quốc gia </w:t>
      </w:r>
      <w:r w:rsidR="00576B2D">
        <w:rPr>
          <w:color w:val="000000"/>
          <w:sz w:val="28"/>
          <w:szCs w:val="28"/>
          <w:shd w:val="clear" w:color="auto" w:fill="FFFFFF"/>
          <w:lang w:val="vi-VN"/>
        </w:rPr>
        <w:t xml:space="preserve">mức độ 2 </w:t>
      </w:r>
      <w:r w:rsidR="00576B2D">
        <w:rPr>
          <w:color w:val="000000"/>
          <w:sz w:val="28"/>
          <w:szCs w:val="28"/>
          <w:shd w:val="clear" w:color="auto" w:fill="FFFFFF"/>
        </w:rPr>
        <w:t>vào năm 202</w:t>
      </w:r>
      <w:r w:rsidR="00576B2D">
        <w:rPr>
          <w:color w:val="000000"/>
          <w:sz w:val="28"/>
          <w:szCs w:val="28"/>
          <w:shd w:val="clear" w:color="auto" w:fill="FFFFFF"/>
          <w:lang w:val="vi-VN"/>
        </w:rPr>
        <w:t>2</w:t>
      </w:r>
      <w:r w:rsidRPr="00B24941">
        <w:rPr>
          <w:color w:val="000000"/>
          <w:sz w:val="28"/>
          <w:szCs w:val="28"/>
          <w:shd w:val="clear" w:color="auto" w:fill="FFFFFF"/>
        </w:rPr>
        <w:t>.</w:t>
      </w:r>
      <w:proofErr w:type="gramEnd"/>
      <w:r w:rsidRPr="00B24941">
        <w:rPr>
          <w:color w:val="000000"/>
          <w:sz w:val="28"/>
          <w:szCs w:val="28"/>
          <w:shd w:val="clear" w:color="auto" w:fill="FFFFFF"/>
        </w:rPr>
        <w:t xml:space="preserve"> </w:t>
      </w:r>
      <w:r w:rsidR="00EF57BA">
        <w:rPr>
          <w:color w:val="000000"/>
          <w:sz w:val="28"/>
          <w:szCs w:val="28"/>
          <w:shd w:val="clear" w:color="auto" w:fill="FFFFFF"/>
          <w:lang w:val="vi-VN"/>
        </w:rPr>
        <w:t xml:space="preserve"> Phổ cập giáo dục THCS đạt mức độ 3 góp phần vào xã Nhị Thành đạt chuẩn nông thôn mới nâng cao vào năm 2023 theo Nghị quyết chuyên đề của Đảng ủy xã. </w:t>
      </w:r>
      <w:r w:rsidRPr="00B24941">
        <w:rPr>
          <w:color w:val="000000"/>
          <w:sz w:val="28"/>
          <w:szCs w:val="28"/>
          <w:shd w:val="clear" w:color="auto" w:fill="FFFFFF"/>
        </w:rPr>
        <w:t xml:space="preserve">Tham mưu các cấp xây dựng bổ sung CSVC phục vụ cho việc giảng dạy phù hợp với việc đổi mới chương trình sách giáo khoa từ năm </w:t>
      </w:r>
      <w:r w:rsidR="00EF57BA">
        <w:rPr>
          <w:color w:val="000000"/>
          <w:sz w:val="28"/>
          <w:szCs w:val="28"/>
          <w:shd w:val="clear" w:color="auto" w:fill="FFFFFF"/>
          <w:lang w:val="vi-VN"/>
        </w:rPr>
        <w:t xml:space="preserve">học </w:t>
      </w:r>
      <w:r w:rsidRPr="00B24941">
        <w:rPr>
          <w:color w:val="000000"/>
          <w:sz w:val="28"/>
          <w:szCs w:val="28"/>
          <w:shd w:val="clear" w:color="auto" w:fill="FFFFFF"/>
        </w:rPr>
        <w:t>2021</w:t>
      </w:r>
      <w:r w:rsidR="00EF57BA">
        <w:rPr>
          <w:color w:val="000000"/>
          <w:sz w:val="28"/>
          <w:szCs w:val="28"/>
          <w:shd w:val="clear" w:color="auto" w:fill="FFFFFF"/>
          <w:lang w:val="vi-VN"/>
        </w:rPr>
        <w:t>-2022</w:t>
      </w:r>
      <w:r w:rsidRPr="00B24941">
        <w:rPr>
          <w:color w:val="000000"/>
          <w:sz w:val="28"/>
          <w:szCs w:val="28"/>
          <w:shd w:val="clear" w:color="auto" w:fill="FFFFFF"/>
        </w:rPr>
        <w:t xml:space="preserve">. </w:t>
      </w:r>
      <w:proofErr w:type="gramStart"/>
      <w:r w:rsidRPr="00B24941">
        <w:rPr>
          <w:color w:val="000000"/>
          <w:sz w:val="28"/>
          <w:szCs w:val="28"/>
          <w:shd w:val="clear" w:color="auto" w:fill="FFFFFF"/>
        </w:rPr>
        <w:t>Tiếp tục duy trì đạt chuẩn quốc gia và k</w:t>
      </w:r>
      <w:r w:rsidR="00EF57BA">
        <w:rPr>
          <w:color w:val="000000"/>
          <w:sz w:val="28"/>
          <w:szCs w:val="28"/>
          <w:shd w:val="clear" w:color="auto" w:fill="FFFFFF"/>
        </w:rPr>
        <w:t xml:space="preserve">iểm định chất lượng giáo dục </w:t>
      </w:r>
      <w:r w:rsidR="00EF57BA">
        <w:rPr>
          <w:color w:val="000000"/>
          <w:sz w:val="28"/>
          <w:szCs w:val="28"/>
          <w:shd w:val="clear" w:color="auto" w:fill="FFFFFF"/>
          <w:lang w:val="vi-VN"/>
        </w:rPr>
        <w:t>mức</w:t>
      </w:r>
      <w:r w:rsidRPr="00B24941">
        <w:rPr>
          <w:color w:val="000000"/>
          <w:sz w:val="28"/>
          <w:szCs w:val="28"/>
          <w:shd w:val="clear" w:color="auto" w:fill="FFFFFF"/>
        </w:rPr>
        <w:t xml:space="preserve"> độ 2.</w:t>
      </w:r>
      <w:proofErr w:type="gramEnd"/>
      <w:r w:rsidRPr="00B24941">
        <w:rPr>
          <w:color w:val="000000"/>
          <w:sz w:val="28"/>
          <w:szCs w:val="28"/>
        </w:rPr>
        <w:br/>
      </w:r>
      <w:r w:rsidR="0034254C">
        <w:rPr>
          <w:rStyle w:val="Emphasis"/>
          <w:color w:val="000000"/>
          <w:sz w:val="28"/>
          <w:szCs w:val="28"/>
          <w:bdr w:val="none" w:sz="0" w:space="0" w:color="auto" w:frame="1"/>
          <w:shd w:val="clear" w:color="auto" w:fill="FFFFFF"/>
          <w:lang w:val="vi-VN"/>
        </w:rPr>
        <w:t xml:space="preserve">    </w:t>
      </w:r>
      <w:r w:rsidRPr="000449DF">
        <w:rPr>
          <w:rStyle w:val="Emphasis"/>
          <w:b/>
          <w:color w:val="000000"/>
          <w:sz w:val="28"/>
          <w:szCs w:val="28"/>
          <w:bdr w:val="none" w:sz="0" w:space="0" w:color="auto" w:frame="1"/>
          <w:shd w:val="clear" w:color="auto" w:fill="FFFFFF"/>
        </w:rPr>
        <w:t>- Mục tiêu trung hạn</w:t>
      </w:r>
      <w:r w:rsidRPr="00B24941">
        <w:rPr>
          <w:rStyle w:val="Emphasis"/>
          <w:color w:val="000000"/>
          <w:sz w:val="28"/>
          <w:szCs w:val="28"/>
          <w:bdr w:val="none" w:sz="0" w:space="0" w:color="auto" w:frame="1"/>
          <w:shd w:val="clear" w:color="auto" w:fill="FFFFFF"/>
        </w:rPr>
        <w:t>:</w:t>
      </w:r>
      <w:r w:rsidRPr="00B24941">
        <w:rPr>
          <w:color w:val="000000"/>
          <w:sz w:val="28"/>
          <w:szCs w:val="28"/>
          <w:shd w:val="clear" w:color="auto" w:fill="FFFFFF"/>
        </w:rPr>
        <w:t> Duy trì bền vững, nâng cao chất lượng các tiêu chuẩn; đến năm 2025 đạt cấp độ 3 về kiểm định chất lư</w:t>
      </w:r>
      <w:r w:rsidR="00EF57BA">
        <w:rPr>
          <w:color w:val="000000"/>
          <w:sz w:val="28"/>
          <w:szCs w:val="28"/>
          <w:shd w:val="clear" w:color="auto" w:fill="FFFFFF"/>
        </w:rPr>
        <w:t>ợng giáo dục</w:t>
      </w:r>
      <w:r w:rsidR="00EF57BA">
        <w:rPr>
          <w:color w:val="000000"/>
          <w:sz w:val="28"/>
          <w:szCs w:val="28"/>
          <w:shd w:val="clear" w:color="auto" w:fill="FFFFFF"/>
          <w:lang w:val="vi-VN"/>
        </w:rPr>
        <w:t xml:space="preserve"> và</w:t>
      </w:r>
      <w:r w:rsidRPr="00B24941">
        <w:rPr>
          <w:color w:val="000000"/>
          <w:sz w:val="28"/>
          <w:szCs w:val="28"/>
          <w:shd w:val="clear" w:color="auto" w:fill="FFFFFF"/>
        </w:rPr>
        <w:t xml:space="preserve"> trường đạt chuẩn Quốc gia. </w:t>
      </w:r>
      <w:r w:rsidR="002E3366">
        <w:rPr>
          <w:color w:val="000000"/>
          <w:sz w:val="28"/>
          <w:szCs w:val="28"/>
          <w:shd w:val="clear" w:color="auto" w:fill="FFFFFF"/>
          <w:lang w:val="vi-VN"/>
        </w:rPr>
        <w:t xml:space="preserve">100% giáo viên đạt trình độ chuẩn theo Luật Giáo dục mới. </w:t>
      </w:r>
      <w:r w:rsidRPr="00B24941">
        <w:rPr>
          <w:color w:val="000000"/>
          <w:sz w:val="28"/>
          <w:szCs w:val="28"/>
          <w:shd w:val="clear" w:color="auto" w:fill="FFFFFF"/>
        </w:rPr>
        <w:t xml:space="preserve">Đạt tập thể </w:t>
      </w:r>
      <w:proofErr w:type="gramStart"/>
      <w:r w:rsidRPr="00B24941">
        <w:rPr>
          <w:color w:val="000000"/>
          <w:sz w:val="28"/>
          <w:szCs w:val="28"/>
          <w:shd w:val="clear" w:color="auto" w:fill="FFFFFF"/>
        </w:rPr>
        <w:t>lao</w:t>
      </w:r>
      <w:proofErr w:type="gramEnd"/>
      <w:r w:rsidRPr="00B24941">
        <w:rPr>
          <w:color w:val="000000"/>
          <w:sz w:val="28"/>
          <w:szCs w:val="28"/>
          <w:shd w:val="clear" w:color="auto" w:fill="FFFFFF"/>
        </w:rPr>
        <w:t xml:space="preserve"> động xuất sắc.        </w:t>
      </w:r>
      <w:r w:rsidRPr="00B24941">
        <w:rPr>
          <w:color w:val="000000"/>
          <w:sz w:val="28"/>
          <w:szCs w:val="28"/>
        </w:rPr>
        <w:br/>
      </w:r>
      <w:r w:rsidR="0034254C">
        <w:rPr>
          <w:rStyle w:val="Emphasis"/>
          <w:color w:val="000000"/>
          <w:sz w:val="28"/>
          <w:szCs w:val="28"/>
          <w:bdr w:val="none" w:sz="0" w:space="0" w:color="auto" w:frame="1"/>
          <w:shd w:val="clear" w:color="auto" w:fill="FFFFFF"/>
          <w:lang w:val="vi-VN"/>
        </w:rPr>
        <w:t xml:space="preserve">    </w:t>
      </w:r>
      <w:r w:rsidRPr="00B24941">
        <w:rPr>
          <w:rStyle w:val="Emphasis"/>
          <w:color w:val="000000"/>
          <w:sz w:val="28"/>
          <w:szCs w:val="28"/>
          <w:bdr w:val="none" w:sz="0" w:space="0" w:color="auto" w:frame="1"/>
          <w:shd w:val="clear" w:color="auto" w:fill="FFFFFF"/>
        </w:rPr>
        <w:t xml:space="preserve">- </w:t>
      </w:r>
      <w:r w:rsidRPr="000449DF">
        <w:rPr>
          <w:rStyle w:val="Emphasis"/>
          <w:b/>
          <w:color w:val="000000"/>
          <w:sz w:val="28"/>
          <w:szCs w:val="28"/>
          <w:bdr w:val="none" w:sz="0" w:space="0" w:color="auto" w:frame="1"/>
          <w:shd w:val="clear" w:color="auto" w:fill="FFFFFF"/>
        </w:rPr>
        <w:t>Mục tiêu dài hạn</w:t>
      </w:r>
      <w:r w:rsidRPr="00B24941">
        <w:rPr>
          <w:rStyle w:val="Emphasis"/>
          <w:color w:val="000000"/>
          <w:sz w:val="28"/>
          <w:szCs w:val="28"/>
          <w:bdr w:val="none" w:sz="0" w:space="0" w:color="auto" w:frame="1"/>
          <w:shd w:val="clear" w:color="auto" w:fill="FFFFFF"/>
        </w:rPr>
        <w:t>:</w:t>
      </w:r>
      <w:r w:rsidRPr="00B24941">
        <w:rPr>
          <w:color w:val="000000"/>
          <w:sz w:val="28"/>
          <w:szCs w:val="28"/>
          <w:shd w:val="clear" w:color="auto" w:fill="FFFFFF"/>
        </w:rPr>
        <w:t> Đến năm 2030, phấn đấu đạt được các mục tiêu sau:</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Chất lượng giáo dục được khẳng định trong tốp những trường có chất lượng cao của huyện.</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Có quy mô ổn định và phát triển, duy trì đạ</w:t>
      </w:r>
      <w:r w:rsidR="0018244F">
        <w:rPr>
          <w:color w:val="000000"/>
          <w:sz w:val="28"/>
          <w:szCs w:val="28"/>
          <w:shd w:val="clear" w:color="auto" w:fill="FFFFFF"/>
        </w:rPr>
        <w:t>t cấp độ 3 trong kiểm định c</w:t>
      </w:r>
      <w:r w:rsidR="0018244F">
        <w:rPr>
          <w:color w:val="000000"/>
          <w:sz w:val="28"/>
          <w:szCs w:val="28"/>
          <w:shd w:val="clear" w:color="auto" w:fill="FFFFFF"/>
          <w:lang w:val="vi-VN"/>
        </w:rPr>
        <w:t>hất lượng giáo dục và</w:t>
      </w:r>
      <w:r w:rsidRPr="00B24941">
        <w:rPr>
          <w:color w:val="000000"/>
          <w:sz w:val="28"/>
          <w:szCs w:val="28"/>
          <w:shd w:val="clear" w:color="auto" w:fill="FFFFFF"/>
        </w:rPr>
        <w:t xml:space="preserve"> trường đạt chuẩn Quốc gia.</w:t>
      </w:r>
      <w:r w:rsidRPr="00B24941">
        <w:rPr>
          <w:color w:val="000000"/>
          <w:sz w:val="28"/>
          <w:szCs w:val="28"/>
        </w:rPr>
        <w:br/>
      </w:r>
      <w:r w:rsidRPr="00B24941">
        <w:rPr>
          <w:rStyle w:val="Strong"/>
          <w:color w:val="000000"/>
          <w:sz w:val="28"/>
          <w:szCs w:val="28"/>
          <w:bdr w:val="none" w:sz="0" w:space="0" w:color="auto" w:frame="1"/>
          <w:shd w:val="clear" w:color="auto" w:fill="FFFFFF"/>
        </w:rPr>
        <w:t>D. CÁC GIẢI PHÁP VÀ TỔ CHỨC THỰC HIỆN</w:t>
      </w:r>
      <w:r w:rsidRPr="00B24941">
        <w:rPr>
          <w:color w:val="000000"/>
          <w:sz w:val="28"/>
          <w:szCs w:val="28"/>
        </w:rPr>
        <w:br/>
      </w:r>
      <w:r w:rsidR="0034254C">
        <w:rPr>
          <w:rStyle w:val="Strong"/>
          <w:color w:val="000000"/>
          <w:sz w:val="28"/>
          <w:szCs w:val="28"/>
          <w:bdr w:val="none" w:sz="0" w:space="0" w:color="auto" w:frame="1"/>
          <w:shd w:val="clear" w:color="auto" w:fill="FFFFFF"/>
          <w:lang w:val="vi-VN"/>
        </w:rPr>
        <w:t xml:space="preserve">  </w:t>
      </w:r>
      <w:r w:rsidRPr="00B24941">
        <w:rPr>
          <w:rStyle w:val="Strong"/>
          <w:color w:val="000000"/>
          <w:sz w:val="28"/>
          <w:szCs w:val="28"/>
          <w:bdr w:val="none" w:sz="0" w:space="0" w:color="auto" w:frame="1"/>
          <w:shd w:val="clear" w:color="auto" w:fill="FFFFFF"/>
        </w:rPr>
        <w:t xml:space="preserve">I. Thực hiện kế hoạch giảng dạy, đổi mới phương pháp dạy học và kiểm tra đánh giá </w:t>
      </w:r>
      <w:proofErr w:type="gramStart"/>
      <w:r w:rsidRPr="00B24941">
        <w:rPr>
          <w:rStyle w:val="Strong"/>
          <w:color w:val="000000"/>
          <w:sz w:val="28"/>
          <w:szCs w:val="28"/>
          <w:bdr w:val="none" w:sz="0" w:space="0" w:color="auto" w:frame="1"/>
          <w:shd w:val="clear" w:color="auto" w:fill="FFFFFF"/>
        </w:rPr>
        <w:t>theo</w:t>
      </w:r>
      <w:proofErr w:type="gramEnd"/>
      <w:r w:rsidRPr="00B24941">
        <w:rPr>
          <w:rStyle w:val="Strong"/>
          <w:color w:val="000000"/>
          <w:sz w:val="28"/>
          <w:szCs w:val="28"/>
          <w:bdr w:val="none" w:sz="0" w:space="0" w:color="auto" w:frame="1"/>
          <w:shd w:val="clear" w:color="auto" w:fill="FFFFFF"/>
        </w:rPr>
        <w:t xml:space="preserve"> hướng phát triển năng lực </w:t>
      </w:r>
      <w:r w:rsidR="006450E2">
        <w:rPr>
          <w:rStyle w:val="Strong"/>
          <w:color w:val="000000"/>
          <w:sz w:val="28"/>
          <w:szCs w:val="28"/>
          <w:bdr w:val="none" w:sz="0" w:space="0" w:color="auto" w:frame="1"/>
          <w:shd w:val="clear" w:color="auto" w:fill="FFFFFF"/>
          <w:lang w:val="vi-VN"/>
        </w:rPr>
        <w:t xml:space="preserve">và phẩm chất </w:t>
      </w:r>
      <w:r w:rsidRPr="00B24941">
        <w:rPr>
          <w:rStyle w:val="Strong"/>
          <w:color w:val="000000"/>
          <w:sz w:val="28"/>
          <w:szCs w:val="28"/>
          <w:bdr w:val="none" w:sz="0" w:space="0" w:color="auto" w:frame="1"/>
          <w:shd w:val="clear" w:color="auto" w:fill="FFFFFF"/>
        </w:rPr>
        <w:t>học sinh</w:t>
      </w:r>
      <w:r w:rsidRPr="00B24941">
        <w:rPr>
          <w:color w:val="000000"/>
          <w:sz w:val="28"/>
          <w:szCs w:val="28"/>
        </w:rPr>
        <w:br/>
      </w:r>
      <w:r w:rsidR="0034254C">
        <w:rPr>
          <w:rStyle w:val="Strong"/>
          <w:color w:val="000000"/>
          <w:sz w:val="28"/>
          <w:szCs w:val="28"/>
          <w:bdr w:val="none" w:sz="0" w:space="0" w:color="auto" w:frame="1"/>
          <w:shd w:val="clear" w:color="auto" w:fill="FFFFFF"/>
          <w:lang w:val="vi-VN"/>
        </w:rPr>
        <w:t xml:space="preserve">   </w:t>
      </w:r>
      <w:r w:rsidRPr="00B24941">
        <w:rPr>
          <w:rStyle w:val="Strong"/>
          <w:color w:val="000000"/>
          <w:sz w:val="28"/>
          <w:szCs w:val="28"/>
          <w:bdr w:val="none" w:sz="0" w:space="0" w:color="auto" w:frame="1"/>
          <w:shd w:val="clear" w:color="auto" w:fill="FFFFFF"/>
        </w:rPr>
        <w:t>1. Thực hiện kế hoạch giảng dạy</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Tăng cường chỉ đạo thực hiện nghiêm túc, linh hoạt, sáng tạo chương trình, kế hoạch giáo dục, nâng cao chấ</w:t>
      </w:r>
      <w:r w:rsidR="006450E2">
        <w:rPr>
          <w:color w:val="000000"/>
          <w:sz w:val="28"/>
          <w:szCs w:val="28"/>
          <w:shd w:val="clear" w:color="auto" w:fill="FFFFFF"/>
        </w:rPr>
        <w:t>t lượng, hiệu quả hoạt động giá</w:t>
      </w:r>
      <w:r w:rsidR="006450E2">
        <w:rPr>
          <w:color w:val="000000"/>
          <w:sz w:val="28"/>
          <w:szCs w:val="28"/>
          <w:shd w:val="clear" w:color="auto" w:fill="FFFFFF"/>
          <w:lang w:val="vi-VN"/>
        </w:rPr>
        <w:t>o</w:t>
      </w:r>
      <w:r w:rsidRPr="00B24941">
        <w:rPr>
          <w:color w:val="000000"/>
          <w:sz w:val="28"/>
          <w:szCs w:val="28"/>
          <w:shd w:val="clear" w:color="auto" w:fill="FFFFFF"/>
        </w:rPr>
        <w:t xml:space="preserve"> dục. Tổ chức giảng dạy đủ các môn học và các hoạt động giáo dục </w:t>
      </w:r>
      <w:proofErr w:type="gramStart"/>
      <w:r w:rsidRPr="00B24941">
        <w:rPr>
          <w:color w:val="000000"/>
          <w:sz w:val="28"/>
          <w:szCs w:val="28"/>
          <w:shd w:val="clear" w:color="auto" w:fill="FFFFFF"/>
        </w:rPr>
        <w:t>theo</w:t>
      </w:r>
      <w:proofErr w:type="gramEnd"/>
      <w:r w:rsidRPr="00B24941">
        <w:rPr>
          <w:color w:val="000000"/>
          <w:sz w:val="28"/>
          <w:szCs w:val="28"/>
          <w:shd w:val="clear" w:color="auto" w:fill="FFFFFF"/>
        </w:rPr>
        <w:t xml:space="preserve"> chuẩn kiến thức và kỹ năng của chương trình; xây dựng kế hoạch và các biện pháp chuyên môn gắn với yêu cầu thực hiện hiệu quả các cuộc vận động lớn của Đảng, của Nhà nước và của ngành.</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Nâng cao chất lượng giáo dục, chú trọng việc trải nghiệm sáng tạo nhằm phát triển năng lực học sinh, làm tốt công tác bồi dưỡng học sinh giỏi, phụ đạo học sinh yếu.</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Tăng cường kiểm tra giải quyết kịp thời các khó khăn về chuyên môn. </w:t>
      </w:r>
      <w:proofErr w:type="gramStart"/>
      <w:r w:rsidRPr="00B24941">
        <w:rPr>
          <w:color w:val="000000"/>
          <w:sz w:val="28"/>
          <w:szCs w:val="28"/>
          <w:shd w:val="clear" w:color="auto" w:fill="FFFFFF"/>
        </w:rPr>
        <w:t>Đảm bảo mỗi giáo viên đều có nhận thức đầy đủ về mục tiêu và yêu cầu trọng tâm các bài dạy và chương trình môn học.</w:t>
      </w:r>
      <w:proofErr w:type="gramEnd"/>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Phổ cập giáo dục và hoàn thành phổ cập bậc trung học và định hướng nghề nghiệp </w:t>
      </w:r>
      <w:r w:rsidR="006450E2">
        <w:rPr>
          <w:color w:val="000000"/>
          <w:sz w:val="28"/>
          <w:szCs w:val="28"/>
          <w:shd w:val="clear" w:color="auto" w:fill="FFFFFF"/>
          <w:lang w:val="vi-VN"/>
        </w:rPr>
        <w:t xml:space="preserve">phân luồng </w:t>
      </w:r>
      <w:r w:rsidRPr="00B24941">
        <w:rPr>
          <w:color w:val="000000"/>
          <w:sz w:val="28"/>
          <w:szCs w:val="28"/>
          <w:shd w:val="clear" w:color="auto" w:fill="FFFFFF"/>
        </w:rPr>
        <w:t>cho học sinh sau khi tốt nghiệp trung học cơ sở.</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Thực hiện tốt nền nếp kỷ cương, tăng cường môi trường sư phạm, giáo dục thái độ, hành </w:t>
      </w:r>
      <w:proofErr w:type="gramStart"/>
      <w:r w:rsidRPr="00B24941">
        <w:rPr>
          <w:color w:val="000000"/>
          <w:sz w:val="28"/>
          <w:szCs w:val="28"/>
          <w:shd w:val="clear" w:color="auto" w:fill="FFFFFF"/>
        </w:rPr>
        <w:t>vi</w:t>
      </w:r>
      <w:proofErr w:type="gramEnd"/>
      <w:r w:rsidRPr="00B24941">
        <w:rPr>
          <w:color w:val="000000"/>
          <w:sz w:val="28"/>
          <w:szCs w:val="28"/>
          <w:shd w:val="clear" w:color="auto" w:fill="FFFFFF"/>
        </w:rPr>
        <w:t xml:space="preserve"> ứng xử thân thiện trong đội ngũ nhà giáo, cán bộ quản lý giáo dục, học sinh.</w:t>
      </w:r>
      <w:r w:rsidRPr="00B24941">
        <w:rPr>
          <w:color w:val="000000"/>
          <w:sz w:val="28"/>
          <w:szCs w:val="28"/>
        </w:rPr>
        <w:br/>
      </w:r>
      <w:r w:rsidR="0034254C">
        <w:rPr>
          <w:rStyle w:val="Strong"/>
          <w:color w:val="000000"/>
          <w:sz w:val="28"/>
          <w:szCs w:val="28"/>
          <w:bdr w:val="none" w:sz="0" w:space="0" w:color="auto" w:frame="1"/>
          <w:shd w:val="clear" w:color="auto" w:fill="FFFFFF"/>
          <w:lang w:val="vi-VN"/>
        </w:rPr>
        <w:t xml:space="preserve">   </w:t>
      </w:r>
      <w:r w:rsidRPr="00B24941">
        <w:rPr>
          <w:rStyle w:val="Strong"/>
          <w:color w:val="000000"/>
          <w:sz w:val="28"/>
          <w:szCs w:val="28"/>
          <w:bdr w:val="none" w:sz="0" w:space="0" w:color="auto" w:frame="1"/>
          <w:shd w:val="clear" w:color="auto" w:fill="FFFFFF"/>
        </w:rPr>
        <w:t xml:space="preserve">2. Đổi mới phương pháp dạy học và kiểm tra đánh giá </w:t>
      </w:r>
      <w:proofErr w:type="gramStart"/>
      <w:r w:rsidRPr="00B24941">
        <w:rPr>
          <w:rStyle w:val="Strong"/>
          <w:color w:val="000000"/>
          <w:sz w:val="28"/>
          <w:szCs w:val="28"/>
          <w:bdr w:val="none" w:sz="0" w:space="0" w:color="auto" w:frame="1"/>
          <w:shd w:val="clear" w:color="auto" w:fill="FFFFFF"/>
        </w:rPr>
        <w:t>theo</w:t>
      </w:r>
      <w:proofErr w:type="gramEnd"/>
      <w:r w:rsidRPr="00B24941">
        <w:rPr>
          <w:rStyle w:val="Strong"/>
          <w:color w:val="000000"/>
          <w:sz w:val="28"/>
          <w:szCs w:val="28"/>
          <w:bdr w:val="none" w:sz="0" w:space="0" w:color="auto" w:frame="1"/>
          <w:shd w:val="clear" w:color="auto" w:fill="FFFFFF"/>
        </w:rPr>
        <w:t xml:space="preserve"> hướng phát triển năng lực </w:t>
      </w:r>
      <w:r w:rsidR="006450E2">
        <w:rPr>
          <w:rStyle w:val="Strong"/>
          <w:color w:val="000000"/>
          <w:sz w:val="28"/>
          <w:szCs w:val="28"/>
          <w:bdr w:val="none" w:sz="0" w:space="0" w:color="auto" w:frame="1"/>
          <w:shd w:val="clear" w:color="auto" w:fill="FFFFFF"/>
          <w:lang w:val="vi-VN"/>
        </w:rPr>
        <w:t xml:space="preserve">và phẩm chất </w:t>
      </w:r>
      <w:r w:rsidRPr="00B24941">
        <w:rPr>
          <w:rStyle w:val="Strong"/>
          <w:color w:val="000000"/>
          <w:sz w:val="28"/>
          <w:szCs w:val="28"/>
          <w:bdr w:val="none" w:sz="0" w:space="0" w:color="auto" w:frame="1"/>
          <w:shd w:val="clear" w:color="auto" w:fill="FFFFFF"/>
        </w:rPr>
        <w:t>học sinh</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Thực hiện đổi mới phương pháp dạy học với các hoạt động liên quan như xây dựng </w:t>
      </w:r>
      <w:r w:rsidRPr="00B24941">
        <w:rPr>
          <w:color w:val="000000"/>
          <w:sz w:val="28"/>
          <w:szCs w:val="28"/>
          <w:shd w:val="clear" w:color="auto" w:fill="FFFFFF"/>
        </w:rPr>
        <w:lastRenderedPageBreak/>
        <w:t>đội ngũ giáo viên, tăng cường CSVC, thiết bị dạy học. Tăng cường chỉ đạo đổi mới phương pháp dạy học thông qua bồi dưỡng giáo viên, xác định trọng tâm bài giảng, chuẩn kiến thức kỹ năng chương trình, dự giờ trao đổi kinh nghiệm giảng dạy, tổ chức hội thảo cấp trường, và cấp huyện.</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Tiếp tục thực hiện đổi mới kiểm tra đánh giá kết quả học tập của học sinh nhằm thúc đẩy đổi mới phương pháp dạy học. </w:t>
      </w:r>
      <w:proofErr w:type="gramStart"/>
      <w:r w:rsidRPr="00B24941">
        <w:rPr>
          <w:color w:val="000000"/>
          <w:sz w:val="28"/>
          <w:szCs w:val="28"/>
          <w:shd w:val="clear" w:color="auto" w:fill="FFFFFF"/>
        </w:rPr>
        <w:t>Học sinh phải hiểu bài, biết tổng hợp kiến thức và có thể biểu đạt chính kiến của bản thân khi làm bài.</w:t>
      </w:r>
      <w:proofErr w:type="gramEnd"/>
      <w:r w:rsidRPr="00B24941">
        <w:rPr>
          <w:color w:val="000000"/>
          <w:sz w:val="28"/>
          <w:szCs w:val="28"/>
          <w:shd w:val="clear" w:color="auto" w:fill="FFFFFF"/>
        </w:rPr>
        <w:t xml:space="preserve"> </w:t>
      </w:r>
      <w:proofErr w:type="gramStart"/>
      <w:r w:rsidRPr="00B24941">
        <w:rPr>
          <w:color w:val="000000"/>
          <w:sz w:val="28"/>
          <w:szCs w:val="28"/>
          <w:shd w:val="clear" w:color="auto" w:fill="FFFFFF"/>
        </w:rPr>
        <w:t>Thực hiện tốt việc chỉ đạo của Phòng Giáo dục và Đào tạo về chương trình, kiểm tra đánh giá.</w:t>
      </w:r>
      <w:proofErr w:type="gramEnd"/>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Tích cực đổi mới nội dung phương pháp giáo dục, đẩy mạnh ứng dụng công nghệ thông tin phục vụ đổi mới phương pháp dạy và học, xây dựng “Trường học thân thiện, học sinh tích cực”.</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Tăng cường bồi dưỡng học sinh giỏi, phụ đạo học sinh yếu kém, giảng dạy có chất lượng </w:t>
      </w:r>
      <w:proofErr w:type="gramStart"/>
      <w:r w:rsidRPr="00B24941">
        <w:rPr>
          <w:color w:val="000000"/>
          <w:sz w:val="28"/>
          <w:szCs w:val="28"/>
          <w:shd w:val="clear" w:color="auto" w:fill="FFFFFF"/>
        </w:rPr>
        <w:t>theo</w:t>
      </w:r>
      <w:proofErr w:type="gramEnd"/>
      <w:r w:rsidRPr="00B24941">
        <w:rPr>
          <w:color w:val="000000"/>
          <w:sz w:val="28"/>
          <w:szCs w:val="28"/>
          <w:shd w:val="clear" w:color="auto" w:fill="FFFFFF"/>
        </w:rPr>
        <w:t xml:space="preserve"> đúng chương trình và sách giáo khoa theo quy định. </w:t>
      </w:r>
      <w:proofErr w:type="gramStart"/>
      <w:r w:rsidRPr="00B24941">
        <w:rPr>
          <w:color w:val="000000"/>
          <w:sz w:val="28"/>
          <w:szCs w:val="28"/>
          <w:shd w:val="clear" w:color="auto" w:fill="FFFFFF"/>
        </w:rPr>
        <w:t>Tổ chức tốt công tác kiểm tra, thực hiện tốt quy chế chuyên môn trong việc tổ chức kiểm tra, đánh giá, xếp loại, xét Tốt nghiệp THCS cho học sinh cuối cấp.</w:t>
      </w:r>
      <w:proofErr w:type="gramEnd"/>
      <w:r w:rsidRPr="00B24941">
        <w:rPr>
          <w:color w:val="000000"/>
          <w:sz w:val="28"/>
          <w:szCs w:val="28"/>
        </w:rPr>
        <w:br/>
      </w:r>
      <w:r w:rsidRPr="00B24941">
        <w:rPr>
          <w:rStyle w:val="Strong"/>
          <w:color w:val="000000"/>
          <w:sz w:val="28"/>
          <w:szCs w:val="28"/>
          <w:bdr w:val="none" w:sz="0" w:space="0" w:color="auto" w:frame="1"/>
          <w:shd w:val="clear" w:color="auto" w:fill="FFFFFF"/>
        </w:rPr>
        <w:t xml:space="preserve">II. Nâng cao năng lực lãnh đạo, quản lý nhà trường, nâng cao chất lượng và phát triển đội </w:t>
      </w:r>
      <w:proofErr w:type="gramStart"/>
      <w:r w:rsidRPr="00B24941">
        <w:rPr>
          <w:rStyle w:val="Strong"/>
          <w:color w:val="000000"/>
          <w:sz w:val="28"/>
          <w:szCs w:val="28"/>
          <w:bdr w:val="none" w:sz="0" w:space="0" w:color="auto" w:frame="1"/>
          <w:shd w:val="clear" w:color="auto" w:fill="FFFFFF"/>
        </w:rPr>
        <w:t>ngũ</w:t>
      </w:r>
      <w:proofErr w:type="gramEnd"/>
      <w:r w:rsidRPr="00B24941">
        <w:rPr>
          <w:rStyle w:val="Strong"/>
          <w:color w:val="000000"/>
          <w:sz w:val="28"/>
          <w:szCs w:val="28"/>
          <w:bdr w:val="none" w:sz="0" w:space="0" w:color="auto" w:frame="1"/>
          <w:shd w:val="clear" w:color="auto" w:fill="FFFFFF"/>
        </w:rPr>
        <w:t>.</w:t>
      </w:r>
      <w:r w:rsidRPr="00B24941">
        <w:rPr>
          <w:color w:val="000000"/>
          <w:sz w:val="28"/>
          <w:szCs w:val="28"/>
        </w:rPr>
        <w:br/>
      </w:r>
      <w:r w:rsidR="0034254C">
        <w:rPr>
          <w:rStyle w:val="Strong"/>
          <w:color w:val="000000"/>
          <w:sz w:val="28"/>
          <w:szCs w:val="28"/>
          <w:bdr w:val="none" w:sz="0" w:space="0" w:color="auto" w:frame="1"/>
          <w:shd w:val="clear" w:color="auto" w:fill="FFFFFF"/>
          <w:lang w:val="vi-VN"/>
        </w:rPr>
        <w:t xml:space="preserve">   </w:t>
      </w:r>
      <w:r w:rsidRPr="00B24941">
        <w:rPr>
          <w:rStyle w:val="Strong"/>
          <w:color w:val="000000"/>
          <w:sz w:val="28"/>
          <w:szCs w:val="28"/>
          <w:bdr w:val="none" w:sz="0" w:space="0" w:color="auto" w:frame="1"/>
          <w:shd w:val="clear" w:color="auto" w:fill="FFFFFF"/>
        </w:rPr>
        <w:t>1. Nâng cao năng lực lãnh đạo, quản lý nhà trường</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Xây dựng quy chế làm việc, nội quy cơ quan, quy chế dân chủ, tổ chức bộ máy, quy chế chi tiêu nội bộ... Dựa trên đường lối của Đảng, chính sách pháp luật của</w:t>
      </w:r>
      <w:proofErr w:type="gramStart"/>
      <w:r w:rsidRPr="00B24941">
        <w:rPr>
          <w:color w:val="000000"/>
          <w:sz w:val="28"/>
          <w:szCs w:val="28"/>
          <w:shd w:val="clear" w:color="auto" w:fill="FFFFFF"/>
        </w:rPr>
        <w:t>  nhà</w:t>
      </w:r>
      <w:proofErr w:type="gramEnd"/>
      <w:r w:rsidRPr="00B24941">
        <w:rPr>
          <w:color w:val="000000"/>
          <w:sz w:val="28"/>
          <w:szCs w:val="28"/>
          <w:shd w:val="clear" w:color="auto" w:fill="FFFFFF"/>
        </w:rPr>
        <w:t xml:space="preserve"> nước và các văn bản có liên quan.</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Mạnh dạn đầu tư cho các hoạt động giáo dục có nội dung mới, mang tính đột phá.</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Duy trì tốt các hoạt động nền nếp, kỷ cương mang tính truyền thống.</w:t>
      </w:r>
      <w:r w:rsidRPr="00B24941">
        <w:rPr>
          <w:color w:val="000000"/>
          <w:sz w:val="28"/>
          <w:szCs w:val="28"/>
        </w:rPr>
        <w:br/>
      </w:r>
      <w:r w:rsidR="0034254C">
        <w:rPr>
          <w:rStyle w:val="Strong"/>
          <w:color w:val="000000"/>
          <w:sz w:val="28"/>
          <w:szCs w:val="28"/>
          <w:bdr w:val="none" w:sz="0" w:space="0" w:color="auto" w:frame="1"/>
          <w:shd w:val="clear" w:color="auto" w:fill="FFFFFF"/>
          <w:lang w:val="vi-VN"/>
        </w:rPr>
        <w:t xml:space="preserve">   </w:t>
      </w:r>
      <w:r w:rsidRPr="00B24941">
        <w:rPr>
          <w:rStyle w:val="Strong"/>
          <w:color w:val="000000"/>
          <w:sz w:val="28"/>
          <w:szCs w:val="28"/>
          <w:bdr w:val="none" w:sz="0" w:space="0" w:color="auto" w:frame="1"/>
          <w:shd w:val="clear" w:color="auto" w:fill="FFFFFF"/>
        </w:rPr>
        <w:t>2. Nâng cao chất lượng và phát triển đội ngũ</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Xây dựng và phát triển đội ngũ cán bộ, giáo viên, nhân viên đủ về số lượng, mạnh về chất lượng; có phẩm chất chính trị; có năng lực chuyên môn khá giỏi; có trình độ tin học, ngoại ngữ cơ bản; có phong cách sư phạm mẫu mực; đoàn kết, tâm huyết, gắn bó </w:t>
      </w:r>
      <w:proofErr w:type="gramStart"/>
      <w:r w:rsidRPr="00B24941">
        <w:rPr>
          <w:color w:val="000000"/>
          <w:sz w:val="28"/>
          <w:szCs w:val="28"/>
          <w:shd w:val="clear" w:color="auto" w:fill="FFFFFF"/>
        </w:rPr>
        <w:t>với  nhà</w:t>
      </w:r>
      <w:proofErr w:type="gramEnd"/>
      <w:r w:rsidRPr="00B24941">
        <w:rPr>
          <w:color w:val="000000"/>
          <w:sz w:val="28"/>
          <w:szCs w:val="28"/>
          <w:shd w:val="clear" w:color="auto" w:fill="FFFFFF"/>
        </w:rPr>
        <w:t xml:space="preserve"> trường, hợp tác, giúp đỡ nhau cùng tiến bộ.</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Tạo điều kiện cho cán bộ, giáo viên, nhân viên có nhu cầu tiếp tục học nâng cao trình độ chuyên môn đạt chuẩn </w:t>
      </w:r>
      <w:proofErr w:type="gramStart"/>
      <w:r w:rsidRPr="00B24941">
        <w:rPr>
          <w:color w:val="000000"/>
          <w:sz w:val="28"/>
          <w:szCs w:val="28"/>
          <w:shd w:val="clear" w:color="auto" w:fill="FFFFFF"/>
        </w:rPr>
        <w:t>theo</w:t>
      </w:r>
      <w:proofErr w:type="gramEnd"/>
      <w:r w:rsidRPr="00B24941">
        <w:rPr>
          <w:color w:val="000000"/>
          <w:sz w:val="28"/>
          <w:szCs w:val="28"/>
          <w:shd w:val="clear" w:color="auto" w:fill="FFFFFF"/>
        </w:rPr>
        <w:t xml:space="preserve"> quy định. Quan tâm việc xây dựng đội </w:t>
      </w:r>
      <w:proofErr w:type="gramStart"/>
      <w:r w:rsidRPr="00B24941">
        <w:rPr>
          <w:color w:val="000000"/>
          <w:sz w:val="28"/>
          <w:szCs w:val="28"/>
          <w:shd w:val="clear" w:color="auto" w:fill="FFFFFF"/>
        </w:rPr>
        <w:t>ngũ</w:t>
      </w:r>
      <w:proofErr w:type="gramEnd"/>
      <w:r w:rsidRPr="00B24941">
        <w:rPr>
          <w:color w:val="000000"/>
          <w:sz w:val="28"/>
          <w:szCs w:val="28"/>
          <w:shd w:val="clear" w:color="auto" w:fill="FFFFFF"/>
        </w:rPr>
        <w:t xml:space="preserve"> cán bộ nguồn và kết nạp đảng viên mới.</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Khuyến khích cán bộ, giáo viên, nhân viên sử dụng và nâng cao hiệu quả của việc ứng dụng công nghệ thông tin trong quản lý, giảng dạy và học tập của giáo viên và học sinh.</w:t>
      </w:r>
      <w:r w:rsidRPr="00B24941">
        <w:rPr>
          <w:color w:val="000000"/>
          <w:sz w:val="28"/>
          <w:szCs w:val="28"/>
        </w:rPr>
        <w:br/>
      </w:r>
      <w:r w:rsidRPr="00B24941">
        <w:rPr>
          <w:rStyle w:val="Strong"/>
          <w:color w:val="000000"/>
          <w:sz w:val="28"/>
          <w:szCs w:val="28"/>
          <w:bdr w:val="none" w:sz="0" w:space="0" w:color="auto" w:frame="1"/>
          <w:shd w:val="clear" w:color="auto" w:fill="FFFFFF"/>
        </w:rPr>
        <w:t>III. Xây dựng cơ sở vật chất, tăng cường trang thiết bị dạy học</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Duy tu, bảo dưỡng và sử dụng hiệu quả cơ sở vật chất hiện có; bổ sung thường xuyên đồ dùng dạy học và trang thiết bị cần thiết phục vụ cho giảng dạy .</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Xây dựng cảnh quan nhà trường đảm bảo môi trường </w:t>
      </w:r>
      <w:proofErr w:type="gramStart"/>
      <w:r w:rsidRPr="00B24941">
        <w:rPr>
          <w:color w:val="000000"/>
          <w:sz w:val="28"/>
          <w:szCs w:val="28"/>
          <w:shd w:val="clear" w:color="auto" w:fill="FFFFFF"/>
        </w:rPr>
        <w:t>" </w:t>
      </w:r>
      <w:r w:rsidRPr="00B24941">
        <w:rPr>
          <w:rStyle w:val="Emphasis"/>
          <w:color w:val="000000"/>
          <w:sz w:val="28"/>
          <w:szCs w:val="28"/>
          <w:bdr w:val="none" w:sz="0" w:space="0" w:color="auto" w:frame="1"/>
          <w:shd w:val="clear" w:color="auto" w:fill="FFFFFF"/>
        </w:rPr>
        <w:t>Xanh</w:t>
      </w:r>
      <w:proofErr w:type="gramEnd"/>
      <w:r w:rsidRPr="00B24941">
        <w:rPr>
          <w:rStyle w:val="Emphasis"/>
          <w:color w:val="000000"/>
          <w:sz w:val="28"/>
          <w:szCs w:val="28"/>
          <w:bdr w:val="none" w:sz="0" w:space="0" w:color="auto" w:frame="1"/>
          <w:shd w:val="clear" w:color="auto" w:fill="FFFFFF"/>
        </w:rPr>
        <w:t xml:space="preserve"> – sạch – đẹp</w:t>
      </w:r>
      <w:r w:rsidRPr="00B24941">
        <w:rPr>
          <w:color w:val="000000"/>
          <w:sz w:val="28"/>
          <w:szCs w:val="28"/>
          <w:shd w:val="clear" w:color="auto" w:fill="FFFFFF"/>
        </w:rPr>
        <w:t> ".</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Tham mưu cới các cấp các ngành đầu tư xây dựng bổ sung cơ sở vật chất phù hợp với quy mô phát triển của nhà trường </w:t>
      </w:r>
      <w:proofErr w:type="gramStart"/>
      <w:r w:rsidRPr="00B24941">
        <w:rPr>
          <w:color w:val="000000"/>
          <w:sz w:val="28"/>
          <w:szCs w:val="28"/>
          <w:shd w:val="clear" w:color="auto" w:fill="FFFFFF"/>
        </w:rPr>
        <w:t>theo</w:t>
      </w:r>
      <w:proofErr w:type="gramEnd"/>
      <w:r w:rsidRPr="00B24941">
        <w:rPr>
          <w:color w:val="000000"/>
          <w:sz w:val="28"/>
          <w:szCs w:val="28"/>
          <w:shd w:val="clear" w:color="auto" w:fill="FFFFFF"/>
        </w:rPr>
        <w:t xml:space="preserve"> từng giai đoạn.</w:t>
      </w:r>
      <w:r w:rsidRPr="00B24941">
        <w:rPr>
          <w:color w:val="000000"/>
          <w:sz w:val="28"/>
          <w:szCs w:val="28"/>
        </w:rPr>
        <w:br/>
      </w:r>
      <w:r w:rsidRPr="00B24941">
        <w:rPr>
          <w:rStyle w:val="Strong"/>
          <w:color w:val="000000"/>
          <w:sz w:val="28"/>
          <w:szCs w:val="28"/>
          <w:bdr w:val="none" w:sz="0" w:space="0" w:color="auto" w:frame="1"/>
          <w:shd w:val="clear" w:color="auto" w:fill="FFFFFF"/>
        </w:rPr>
        <w:t>IV. Nâng cao chất lượng quản lý toàn diện nhà trường</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ml:space="preserve">- Triển khai rộng rãi việc ứng dụng công nghệ thông tin trong công tác quản lý, </w:t>
      </w:r>
      <w:r w:rsidRPr="00B24941">
        <w:rPr>
          <w:color w:val="000000"/>
          <w:sz w:val="28"/>
          <w:szCs w:val="28"/>
          <w:shd w:val="clear" w:color="auto" w:fill="FFFFFF"/>
        </w:rPr>
        <w:lastRenderedPageBreak/>
        <w:t>giảng dạy, xây dựng nguồn học liệu điện tử, thư viện điện tử…góp phần nâng cao chất lượng quản lý, dạy và học.</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Xây dựng hệ thống quản lý và liên kết thông tin đồng bộ trong nhà trường, đảm bảo hiệu quả quản lý hành chính.</w:t>
      </w:r>
      <w:r w:rsidRPr="00B24941">
        <w:rPr>
          <w:color w:val="000000"/>
          <w:sz w:val="28"/>
          <w:szCs w:val="28"/>
        </w:rPr>
        <w:br/>
      </w:r>
      <w:r w:rsidR="0034254C">
        <w:rPr>
          <w:color w:val="000000"/>
          <w:sz w:val="28"/>
          <w:szCs w:val="28"/>
          <w:shd w:val="clear" w:color="auto" w:fill="FFFFFF"/>
          <w:lang w:val="vi-VN"/>
        </w:rPr>
        <w:t xml:space="preserve">     </w:t>
      </w:r>
      <w:r w:rsidRPr="00B24941">
        <w:rPr>
          <w:color w:val="000000"/>
          <w:sz w:val="28"/>
          <w:szCs w:val="28"/>
          <w:shd w:val="clear" w:color="auto" w:fill="FFFFFF"/>
        </w:rPr>
        <w:t>- Sử dụng các phần mềm phục vụ công tác quản lý như: Phần mềm quản lý hồ sơ điện tử công chức viên chức trực tuyến của Sở Nội vụ, phần mềm quản lý cán bộ, viên chức ngành giáo dục PMIS, phần mềm kiểm định chất lượng giáo dục, phần mền quản lý học sinh, phần mềm quản lý thư viện….</w:t>
      </w:r>
      <w:r w:rsidRPr="00B24941">
        <w:rPr>
          <w:color w:val="000000"/>
          <w:sz w:val="28"/>
          <w:szCs w:val="28"/>
        </w:rPr>
        <w:br/>
      </w:r>
      <w:r w:rsidRPr="00B24941">
        <w:rPr>
          <w:rStyle w:val="Strong"/>
          <w:color w:val="000000"/>
          <w:sz w:val="28"/>
          <w:szCs w:val="28"/>
          <w:bdr w:val="none" w:sz="0" w:space="0" w:color="auto" w:frame="1"/>
          <w:shd w:val="clear" w:color="auto" w:fill="FFFFFF"/>
        </w:rPr>
        <w:t xml:space="preserve">V. Thực hiện hiệu quả chính sách giáo dục, huy động nguồn lực tài chính, xã hội hóa giáo dục. </w:t>
      </w:r>
      <w:proofErr w:type="gramStart"/>
      <w:r w:rsidRPr="00B24941">
        <w:rPr>
          <w:rStyle w:val="Strong"/>
          <w:color w:val="000000"/>
          <w:sz w:val="28"/>
          <w:szCs w:val="28"/>
          <w:bdr w:val="none" w:sz="0" w:space="0" w:color="auto" w:frame="1"/>
          <w:shd w:val="clear" w:color="auto" w:fill="FFFFFF"/>
        </w:rPr>
        <w:t>Tăng cường mối quan hệ giữa nhà trường – gia đình – xã hội trong giáo dục</w:t>
      </w:r>
      <w:r w:rsidRPr="00B24941">
        <w:rPr>
          <w:color w:val="000000"/>
          <w:sz w:val="28"/>
          <w:szCs w:val="28"/>
        </w:rPr>
        <w:br/>
      </w:r>
      <w:r w:rsidR="006450E2">
        <w:rPr>
          <w:rStyle w:val="Strong"/>
          <w:color w:val="000000"/>
          <w:sz w:val="28"/>
          <w:szCs w:val="28"/>
          <w:bdr w:val="none" w:sz="0" w:space="0" w:color="auto" w:frame="1"/>
          <w:shd w:val="clear" w:color="auto" w:fill="FFFFFF"/>
          <w:lang w:val="vi-VN"/>
        </w:rPr>
        <w:t xml:space="preserve">   </w:t>
      </w:r>
      <w:r w:rsidRPr="00B24941">
        <w:rPr>
          <w:rStyle w:val="Strong"/>
          <w:color w:val="000000"/>
          <w:sz w:val="28"/>
          <w:szCs w:val="28"/>
          <w:bdr w:val="none" w:sz="0" w:space="0" w:color="auto" w:frame="1"/>
          <w:shd w:val="clear" w:color="auto" w:fill="FFFFFF"/>
        </w:rPr>
        <w:t>1.</w:t>
      </w:r>
      <w:proofErr w:type="gramEnd"/>
      <w:r w:rsidRPr="00B24941">
        <w:rPr>
          <w:rStyle w:val="Strong"/>
          <w:color w:val="000000"/>
          <w:sz w:val="28"/>
          <w:szCs w:val="28"/>
          <w:bdr w:val="none" w:sz="0" w:space="0" w:color="auto" w:frame="1"/>
          <w:shd w:val="clear" w:color="auto" w:fill="FFFFFF"/>
        </w:rPr>
        <w:t xml:space="preserve"> </w:t>
      </w:r>
      <w:proofErr w:type="gramStart"/>
      <w:r w:rsidRPr="00B24941">
        <w:rPr>
          <w:rStyle w:val="Strong"/>
          <w:color w:val="000000"/>
          <w:sz w:val="28"/>
          <w:szCs w:val="28"/>
          <w:bdr w:val="none" w:sz="0" w:space="0" w:color="auto" w:frame="1"/>
          <w:shd w:val="clear" w:color="auto" w:fill="FFFFFF"/>
        </w:rPr>
        <w:t>Thực hiện hiệu quả chính sách giáo dục</w:t>
      </w:r>
      <w:r w:rsidRPr="00B24941">
        <w:rPr>
          <w:color w:val="000000"/>
          <w:sz w:val="28"/>
          <w:szCs w:val="28"/>
        </w:rPr>
        <w:br/>
      </w:r>
      <w:r w:rsidR="006450E2">
        <w:rPr>
          <w:color w:val="000000"/>
          <w:sz w:val="28"/>
          <w:szCs w:val="28"/>
          <w:shd w:val="clear" w:color="auto" w:fill="FFFFFF"/>
          <w:lang w:val="vi-VN"/>
        </w:rPr>
        <w:t xml:space="preserve">     </w:t>
      </w:r>
      <w:r w:rsidRPr="00B24941">
        <w:rPr>
          <w:color w:val="000000"/>
          <w:sz w:val="28"/>
          <w:szCs w:val="28"/>
          <w:shd w:val="clear" w:color="auto" w:fill="FFFFFF"/>
        </w:rPr>
        <w:t>- Xây dựng nhà trường luôn là một trong những trung tâm văn hóa của địa phương; tổ chức triển khai thực hiện tốt các Quy chế, Quy định của ngành, nhất là thực hiện Quy chế dân chủ trong đơn vị.</w:t>
      </w:r>
      <w:proofErr w:type="gramEnd"/>
      <w:r w:rsidRPr="00B24941">
        <w:rPr>
          <w:color w:val="000000"/>
          <w:sz w:val="28"/>
          <w:szCs w:val="28"/>
          <w:shd w:val="clear" w:color="auto" w:fill="FFFFFF"/>
        </w:rPr>
        <w:t xml:space="preserve"> Phối hợp với các đoàn thể chăm lo tốt đời sống vật chất và tinh thần cho cán bộ, giáo viên, nhân viên và học sinh </w:t>
      </w:r>
      <w:proofErr w:type="gramStart"/>
      <w:r w:rsidRPr="00B24941">
        <w:rPr>
          <w:color w:val="000000"/>
          <w:sz w:val="28"/>
          <w:szCs w:val="28"/>
          <w:shd w:val="clear" w:color="auto" w:fill="FFFFFF"/>
        </w:rPr>
        <w:t>theo</w:t>
      </w:r>
      <w:proofErr w:type="gramEnd"/>
      <w:r w:rsidRPr="00B24941">
        <w:rPr>
          <w:color w:val="000000"/>
          <w:sz w:val="28"/>
          <w:szCs w:val="28"/>
          <w:shd w:val="clear" w:color="auto" w:fill="FFFFFF"/>
        </w:rPr>
        <w:t xml:space="preserve"> đúng quy định của pháp luật.</w:t>
      </w:r>
      <w:r w:rsidRPr="00B24941">
        <w:rPr>
          <w:color w:val="000000"/>
          <w:sz w:val="28"/>
          <w:szCs w:val="28"/>
        </w:rPr>
        <w:br/>
      </w:r>
      <w:r w:rsidR="006450E2">
        <w:rPr>
          <w:rStyle w:val="Strong"/>
          <w:color w:val="000000"/>
          <w:sz w:val="28"/>
          <w:szCs w:val="28"/>
          <w:bdr w:val="none" w:sz="0" w:space="0" w:color="auto" w:frame="1"/>
          <w:shd w:val="clear" w:color="auto" w:fill="FFFFFF"/>
          <w:lang w:val="vi-VN"/>
        </w:rPr>
        <w:t xml:space="preserve">   </w:t>
      </w:r>
      <w:r w:rsidRPr="00B24941">
        <w:rPr>
          <w:rStyle w:val="Strong"/>
          <w:color w:val="000000"/>
          <w:sz w:val="28"/>
          <w:szCs w:val="28"/>
          <w:bdr w:val="none" w:sz="0" w:space="0" w:color="auto" w:frame="1"/>
          <w:shd w:val="clear" w:color="auto" w:fill="FFFFFF"/>
        </w:rPr>
        <w:t>2. Huy động nguồn lực tài chính, xã hội hóa giáo dục</w:t>
      </w:r>
      <w:r w:rsidRPr="00B24941">
        <w:rPr>
          <w:color w:val="000000"/>
          <w:sz w:val="28"/>
          <w:szCs w:val="28"/>
        </w:rPr>
        <w:br/>
      </w:r>
      <w:r w:rsidR="006450E2">
        <w:rPr>
          <w:color w:val="000000"/>
          <w:sz w:val="28"/>
          <w:szCs w:val="28"/>
          <w:shd w:val="clear" w:color="auto" w:fill="FFFFFF"/>
          <w:lang w:val="vi-VN"/>
        </w:rPr>
        <w:t xml:space="preserve">     </w:t>
      </w:r>
      <w:r w:rsidRPr="00B24941">
        <w:rPr>
          <w:color w:val="000000"/>
          <w:sz w:val="28"/>
          <w:szCs w:val="28"/>
          <w:shd w:val="clear" w:color="auto" w:fill="FFFFFF"/>
        </w:rPr>
        <w:t>- Huy động được các nguồn lực của xã hội, cá nhân tham gia vào việc các hoạt động khuyến học khuyến tài và tăng cường cơ sở vật chất, trang thiết bị dạy học nhằm phát triển hoạt động giáo dục nhà trường.</w:t>
      </w:r>
      <w:r w:rsidRPr="00B24941">
        <w:rPr>
          <w:color w:val="000000"/>
          <w:sz w:val="28"/>
          <w:szCs w:val="28"/>
        </w:rPr>
        <w:br/>
      </w:r>
      <w:r w:rsidR="006450E2">
        <w:rPr>
          <w:rStyle w:val="Strong"/>
          <w:color w:val="000000"/>
          <w:sz w:val="28"/>
          <w:szCs w:val="28"/>
          <w:bdr w:val="none" w:sz="0" w:space="0" w:color="auto" w:frame="1"/>
          <w:shd w:val="clear" w:color="auto" w:fill="FFFFFF"/>
          <w:lang w:val="vi-VN"/>
        </w:rPr>
        <w:t xml:space="preserve">   </w:t>
      </w:r>
      <w:r w:rsidRPr="00B24941">
        <w:rPr>
          <w:rStyle w:val="Strong"/>
          <w:color w:val="000000"/>
          <w:sz w:val="28"/>
          <w:szCs w:val="28"/>
          <w:bdr w:val="none" w:sz="0" w:space="0" w:color="auto" w:frame="1"/>
          <w:shd w:val="clear" w:color="auto" w:fill="FFFFFF"/>
        </w:rPr>
        <w:t>3. Tăng cường mối quan hệ giữa nhà trường – gia đình – xã hội trong hoạt động giáo dục</w:t>
      </w:r>
      <w:r w:rsidRPr="00B24941">
        <w:rPr>
          <w:color w:val="000000"/>
          <w:sz w:val="28"/>
          <w:szCs w:val="28"/>
        </w:rPr>
        <w:br/>
      </w:r>
      <w:r w:rsidR="006450E2">
        <w:rPr>
          <w:color w:val="000000"/>
          <w:sz w:val="28"/>
          <w:szCs w:val="28"/>
          <w:shd w:val="clear" w:color="auto" w:fill="FFFFFF"/>
          <w:lang w:val="vi-VN"/>
        </w:rPr>
        <w:t xml:space="preserve">     </w:t>
      </w:r>
      <w:r w:rsidRPr="00B24941">
        <w:rPr>
          <w:color w:val="000000"/>
          <w:sz w:val="28"/>
          <w:szCs w:val="28"/>
          <w:shd w:val="clear" w:color="auto" w:fill="FFFFFF"/>
        </w:rPr>
        <w:t>- Xây dựng mối quan hệ gắn bó, chặt chẽ với Ban Đại diện cha mẹ học sinh theo đúng Điều lệ Ban Đại diện cha mẹ học sinh đã dược ban hành.</w:t>
      </w:r>
      <w:r w:rsidRPr="00B24941">
        <w:rPr>
          <w:color w:val="000000"/>
          <w:sz w:val="28"/>
          <w:szCs w:val="28"/>
        </w:rPr>
        <w:br/>
      </w:r>
      <w:r w:rsidR="006450E2">
        <w:rPr>
          <w:color w:val="000000"/>
          <w:sz w:val="28"/>
          <w:szCs w:val="28"/>
          <w:shd w:val="clear" w:color="auto" w:fill="FFFFFF"/>
          <w:lang w:val="vi-VN"/>
        </w:rPr>
        <w:t xml:space="preserve">     </w:t>
      </w:r>
      <w:r w:rsidRPr="00B24941">
        <w:rPr>
          <w:color w:val="000000"/>
          <w:sz w:val="28"/>
          <w:szCs w:val="28"/>
          <w:shd w:val="clear" w:color="auto" w:fill="FFFFFF"/>
        </w:rPr>
        <w:t>- Xây dựng mối quan hệ hợp tác với các ban ngành đoàn thể, doanh nghiệp và nhân dân địa phương trong việc tổ chức các hoạt động giáo dục học sinh.</w:t>
      </w:r>
      <w:r w:rsidRPr="00B24941">
        <w:rPr>
          <w:color w:val="000000"/>
          <w:sz w:val="28"/>
          <w:szCs w:val="28"/>
        </w:rPr>
        <w:br/>
      </w:r>
      <w:r w:rsidR="006450E2">
        <w:rPr>
          <w:color w:val="000000"/>
          <w:sz w:val="28"/>
          <w:szCs w:val="28"/>
          <w:shd w:val="clear" w:color="auto" w:fill="FFFFFF"/>
          <w:lang w:val="vi-VN"/>
        </w:rPr>
        <w:t xml:space="preserve">     </w:t>
      </w:r>
      <w:r w:rsidRPr="00B24941">
        <w:rPr>
          <w:color w:val="000000"/>
          <w:sz w:val="28"/>
          <w:szCs w:val="28"/>
          <w:shd w:val="clear" w:color="auto" w:fill="FFFFFF"/>
        </w:rPr>
        <w:t xml:space="preserve">- Thường xuyên lắng nghe, tiếp </w:t>
      </w:r>
      <w:proofErr w:type="gramStart"/>
      <w:r w:rsidRPr="00B24941">
        <w:rPr>
          <w:color w:val="000000"/>
          <w:sz w:val="28"/>
          <w:szCs w:val="28"/>
          <w:shd w:val="clear" w:color="auto" w:fill="FFFFFF"/>
        </w:rPr>
        <w:t>thu</w:t>
      </w:r>
      <w:proofErr w:type="gramEnd"/>
      <w:r w:rsidRPr="00B24941">
        <w:rPr>
          <w:color w:val="000000"/>
          <w:sz w:val="28"/>
          <w:szCs w:val="28"/>
          <w:shd w:val="clear" w:color="auto" w:fill="FFFFFF"/>
        </w:rPr>
        <w:t xml:space="preserve"> các ý kiến đóng góp, xây dựng của cộng đồng trong việc xây dựng kế hoạch giáo dục phù hợp với thực tiễn của đơn vị.</w:t>
      </w:r>
      <w:r w:rsidRPr="00B24941">
        <w:rPr>
          <w:color w:val="000000"/>
          <w:sz w:val="28"/>
          <w:szCs w:val="28"/>
        </w:rPr>
        <w:br/>
      </w:r>
      <w:r w:rsidR="006450E2">
        <w:rPr>
          <w:color w:val="000000"/>
          <w:sz w:val="28"/>
          <w:szCs w:val="28"/>
          <w:shd w:val="clear" w:color="auto" w:fill="FFFFFF"/>
          <w:lang w:val="vi-VN"/>
        </w:rPr>
        <w:t xml:space="preserve">     </w:t>
      </w:r>
      <w:r w:rsidRPr="00B24941">
        <w:rPr>
          <w:color w:val="000000"/>
          <w:sz w:val="28"/>
          <w:szCs w:val="28"/>
          <w:shd w:val="clear" w:color="auto" w:fill="FFFFFF"/>
        </w:rPr>
        <w:t>- Tăng cường các hoạt động giao lưu trong hoạt động giáo dục với các đơn vị bạn và địa phương.</w:t>
      </w:r>
      <w:r w:rsidRPr="00B24941">
        <w:rPr>
          <w:color w:val="000000"/>
          <w:sz w:val="28"/>
          <w:szCs w:val="28"/>
        </w:rPr>
        <w:br/>
      </w:r>
      <w:proofErr w:type="gramStart"/>
      <w:r w:rsidRPr="00B24941">
        <w:rPr>
          <w:rStyle w:val="Strong"/>
          <w:color w:val="000000"/>
          <w:sz w:val="28"/>
          <w:szCs w:val="28"/>
          <w:bdr w:val="none" w:sz="0" w:space="0" w:color="auto" w:frame="1"/>
          <w:shd w:val="clear" w:color="auto" w:fill="FFFFFF"/>
        </w:rPr>
        <w:t>V. TỔ CHỨC THỰC HIỆN</w:t>
      </w:r>
      <w:r w:rsidRPr="00B24941">
        <w:rPr>
          <w:color w:val="000000"/>
          <w:sz w:val="28"/>
          <w:szCs w:val="28"/>
        </w:rPr>
        <w:br/>
      </w:r>
      <w:r w:rsidR="006450E2">
        <w:rPr>
          <w:rStyle w:val="Strong"/>
          <w:color w:val="000000"/>
          <w:sz w:val="28"/>
          <w:szCs w:val="28"/>
          <w:bdr w:val="none" w:sz="0" w:space="0" w:color="auto" w:frame="1"/>
          <w:shd w:val="clear" w:color="auto" w:fill="FFFFFF"/>
          <w:lang w:val="vi-VN"/>
        </w:rPr>
        <w:t xml:space="preserve">   </w:t>
      </w:r>
      <w:r w:rsidRPr="00B24941">
        <w:rPr>
          <w:rStyle w:val="Strong"/>
          <w:color w:val="000000"/>
          <w:sz w:val="28"/>
          <w:szCs w:val="28"/>
          <w:bdr w:val="none" w:sz="0" w:space="0" w:color="auto" w:frame="1"/>
          <w:shd w:val="clear" w:color="auto" w:fill="FFFFFF"/>
        </w:rPr>
        <w:t>1.</w:t>
      </w:r>
      <w:proofErr w:type="gramEnd"/>
      <w:r w:rsidRPr="00B24941">
        <w:rPr>
          <w:rStyle w:val="Strong"/>
          <w:color w:val="000000"/>
          <w:sz w:val="28"/>
          <w:szCs w:val="28"/>
          <w:bdr w:val="none" w:sz="0" w:space="0" w:color="auto" w:frame="1"/>
          <w:shd w:val="clear" w:color="auto" w:fill="FFFFFF"/>
        </w:rPr>
        <w:t xml:space="preserve"> </w:t>
      </w:r>
      <w:proofErr w:type="gramStart"/>
      <w:r w:rsidRPr="00B24941">
        <w:rPr>
          <w:rStyle w:val="Strong"/>
          <w:color w:val="000000"/>
          <w:sz w:val="28"/>
          <w:szCs w:val="28"/>
          <w:bdr w:val="none" w:sz="0" w:space="0" w:color="auto" w:frame="1"/>
          <w:shd w:val="clear" w:color="auto" w:fill="FFFFFF"/>
        </w:rPr>
        <w:t>Trách nhiệm của Hiệu trưởng, Phó hiệu trưởng</w:t>
      </w:r>
      <w:r w:rsidRPr="00B24941">
        <w:rPr>
          <w:color w:val="000000"/>
          <w:sz w:val="28"/>
          <w:szCs w:val="28"/>
        </w:rPr>
        <w:br/>
      </w:r>
      <w:r w:rsidR="006450E2">
        <w:rPr>
          <w:color w:val="000000"/>
          <w:sz w:val="28"/>
          <w:szCs w:val="28"/>
          <w:shd w:val="clear" w:color="auto" w:fill="FFFFFF"/>
          <w:lang w:val="vi-VN"/>
        </w:rPr>
        <w:t xml:space="preserve">     </w:t>
      </w:r>
      <w:r w:rsidRPr="00B24941">
        <w:rPr>
          <w:color w:val="000000"/>
          <w:sz w:val="28"/>
          <w:szCs w:val="28"/>
          <w:shd w:val="clear" w:color="auto" w:fill="FFFFFF"/>
        </w:rPr>
        <w:t>- Xây dựng chiến lược phát tri</w:t>
      </w:r>
      <w:r w:rsidR="00D365D9">
        <w:rPr>
          <w:color w:val="000000"/>
          <w:sz w:val="28"/>
          <w:szCs w:val="28"/>
          <w:shd w:val="clear" w:color="auto" w:fill="FFFFFF"/>
        </w:rPr>
        <w:t>ển của nhà trường giai đoạn 2021</w:t>
      </w:r>
      <w:r w:rsidRPr="00B24941">
        <w:rPr>
          <w:color w:val="000000"/>
          <w:sz w:val="28"/>
          <w:szCs w:val="28"/>
          <w:shd w:val="clear" w:color="auto" w:fill="FFFFFF"/>
        </w:rPr>
        <w:t>-2025 và tầm nhìn đến 2030.</w:t>
      </w:r>
      <w:proofErr w:type="gramEnd"/>
      <w:r w:rsidRPr="00B24941">
        <w:rPr>
          <w:color w:val="000000"/>
          <w:sz w:val="28"/>
          <w:szCs w:val="28"/>
        </w:rPr>
        <w:br/>
      </w:r>
      <w:r w:rsidR="006450E2">
        <w:rPr>
          <w:color w:val="000000"/>
          <w:sz w:val="28"/>
          <w:szCs w:val="28"/>
          <w:shd w:val="clear" w:color="auto" w:fill="FFFFFF"/>
          <w:lang w:val="vi-VN"/>
        </w:rPr>
        <w:t xml:space="preserve">     </w:t>
      </w:r>
      <w:r w:rsidRPr="00B24941">
        <w:rPr>
          <w:color w:val="000000"/>
          <w:sz w:val="28"/>
          <w:szCs w:val="28"/>
          <w:shd w:val="clear" w:color="auto" w:fill="FFFFFF"/>
        </w:rPr>
        <w:t>- Xây dựng kế hoạch và tổ chức thực hịên các mục tiêu chiến lược đã đề ra trong từng thời gian cụ thể.</w:t>
      </w:r>
      <w:r w:rsidRPr="00B24941">
        <w:rPr>
          <w:color w:val="000000"/>
          <w:sz w:val="28"/>
          <w:szCs w:val="28"/>
        </w:rPr>
        <w:br/>
      </w:r>
      <w:r w:rsidR="006450E2">
        <w:rPr>
          <w:color w:val="000000"/>
          <w:sz w:val="28"/>
          <w:szCs w:val="28"/>
          <w:shd w:val="clear" w:color="auto" w:fill="FFFFFF"/>
          <w:lang w:val="vi-VN"/>
        </w:rPr>
        <w:t xml:space="preserve">     </w:t>
      </w:r>
      <w:r w:rsidRPr="00B24941">
        <w:rPr>
          <w:color w:val="000000"/>
          <w:sz w:val="28"/>
          <w:szCs w:val="28"/>
          <w:shd w:val="clear" w:color="auto" w:fill="FFFFFF"/>
        </w:rPr>
        <w:t>- Tổ chức triển khai kế hoạch chiến lược tới từng cán bộ, giáo viên, nhân viên nhà trường, cùng Ban chỉ đạo tổ chức thực hiện nhiệm vụ.</w:t>
      </w:r>
      <w:r w:rsidRPr="00B24941">
        <w:rPr>
          <w:color w:val="000000"/>
          <w:sz w:val="28"/>
          <w:szCs w:val="28"/>
        </w:rPr>
        <w:br/>
      </w:r>
      <w:r w:rsidR="006450E2">
        <w:rPr>
          <w:color w:val="000000"/>
          <w:sz w:val="28"/>
          <w:szCs w:val="28"/>
          <w:shd w:val="clear" w:color="auto" w:fill="FFFFFF"/>
          <w:lang w:val="vi-VN"/>
        </w:rPr>
        <w:t xml:space="preserve">     </w:t>
      </w:r>
      <w:r w:rsidRPr="00B24941">
        <w:rPr>
          <w:color w:val="000000"/>
          <w:sz w:val="28"/>
          <w:szCs w:val="28"/>
          <w:shd w:val="clear" w:color="auto" w:fill="FFFFFF"/>
        </w:rPr>
        <w:t>- Cụ thể hóa chiến lược phát triển nhà trường trong kế hoạch từng năm học và chỉ đạo thực hiện.</w:t>
      </w:r>
      <w:r w:rsidRPr="00B24941">
        <w:rPr>
          <w:color w:val="000000"/>
          <w:sz w:val="28"/>
          <w:szCs w:val="28"/>
        </w:rPr>
        <w:br/>
      </w:r>
      <w:r w:rsidR="006450E2">
        <w:rPr>
          <w:rStyle w:val="Strong"/>
          <w:color w:val="000000"/>
          <w:sz w:val="28"/>
          <w:szCs w:val="28"/>
          <w:bdr w:val="none" w:sz="0" w:space="0" w:color="auto" w:frame="1"/>
          <w:shd w:val="clear" w:color="auto" w:fill="FFFFFF"/>
          <w:lang w:val="vi-VN"/>
        </w:rPr>
        <w:t xml:space="preserve">   </w:t>
      </w:r>
      <w:r w:rsidRPr="00B24941">
        <w:rPr>
          <w:rStyle w:val="Strong"/>
          <w:color w:val="000000"/>
          <w:sz w:val="28"/>
          <w:szCs w:val="28"/>
          <w:bdr w:val="none" w:sz="0" w:space="0" w:color="auto" w:frame="1"/>
          <w:shd w:val="clear" w:color="auto" w:fill="FFFFFF"/>
        </w:rPr>
        <w:t>2.</w:t>
      </w:r>
      <w:r w:rsidRPr="00B24941">
        <w:rPr>
          <w:color w:val="000000"/>
          <w:sz w:val="28"/>
          <w:szCs w:val="28"/>
          <w:shd w:val="clear" w:color="auto" w:fill="FFFFFF"/>
        </w:rPr>
        <w:t> </w:t>
      </w:r>
      <w:r w:rsidRPr="00B24941">
        <w:rPr>
          <w:rStyle w:val="Strong"/>
          <w:color w:val="000000"/>
          <w:sz w:val="28"/>
          <w:szCs w:val="28"/>
          <w:bdr w:val="none" w:sz="0" w:space="0" w:color="auto" w:frame="1"/>
          <w:shd w:val="clear" w:color="auto" w:fill="FFFFFF"/>
        </w:rPr>
        <w:t>Trách nhiệm của tổ chuyên môn và các bộ phận trong nhà trường</w:t>
      </w:r>
      <w:r w:rsidRPr="00B24941">
        <w:rPr>
          <w:color w:val="000000"/>
          <w:sz w:val="28"/>
          <w:szCs w:val="28"/>
        </w:rPr>
        <w:br/>
      </w:r>
      <w:r w:rsidR="006450E2">
        <w:rPr>
          <w:color w:val="000000"/>
          <w:sz w:val="28"/>
          <w:szCs w:val="28"/>
          <w:shd w:val="clear" w:color="auto" w:fill="FFFFFF"/>
          <w:lang w:val="vi-VN"/>
        </w:rPr>
        <w:t xml:space="preserve">     </w:t>
      </w:r>
      <w:r w:rsidRPr="00B24941">
        <w:rPr>
          <w:color w:val="000000"/>
          <w:sz w:val="28"/>
          <w:szCs w:val="28"/>
          <w:shd w:val="clear" w:color="auto" w:fill="FFFFFF"/>
        </w:rPr>
        <w:t xml:space="preserve">- Căn cứ kế hoạch chiến lược phát triển, kế hoạch năm học của nhà trường để xây </w:t>
      </w:r>
      <w:r w:rsidRPr="00B24941">
        <w:rPr>
          <w:color w:val="000000"/>
          <w:sz w:val="28"/>
          <w:szCs w:val="28"/>
          <w:shd w:val="clear" w:color="auto" w:fill="FFFFFF"/>
        </w:rPr>
        <w:lastRenderedPageBreak/>
        <w:t xml:space="preserve">dựng kế hoạch hoạt động cụ thể </w:t>
      </w:r>
      <w:proofErr w:type="gramStart"/>
      <w:r w:rsidRPr="00B24941">
        <w:rPr>
          <w:color w:val="000000"/>
          <w:sz w:val="28"/>
          <w:szCs w:val="28"/>
          <w:shd w:val="clear" w:color="auto" w:fill="FFFFFF"/>
        </w:rPr>
        <w:t>theo</w:t>
      </w:r>
      <w:proofErr w:type="gramEnd"/>
      <w:r w:rsidRPr="00B24941">
        <w:rPr>
          <w:color w:val="000000"/>
          <w:sz w:val="28"/>
          <w:szCs w:val="28"/>
          <w:shd w:val="clear" w:color="auto" w:fill="FFFFFF"/>
        </w:rPr>
        <w:t xml:space="preserve"> tuần, tháng, năm và từng đợt thi đua.</w:t>
      </w:r>
      <w:r w:rsidRPr="00B24941">
        <w:rPr>
          <w:color w:val="000000"/>
          <w:sz w:val="28"/>
          <w:szCs w:val="28"/>
        </w:rPr>
        <w:br/>
      </w:r>
      <w:r w:rsidR="006450E2">
        <w:rPr>
          <w:color w:val="000000"/>
          <w:sz w:val="28"/>
          <w:szCs w:val="28"/>
          <w:shd w:val="clear" w:color="auto" w:fill="FFFFFF"/>
          <w:lang w:val="vi-VN"/>
        </w:rPr>
        <w:t xml:space="preserve">     </w:t>
      </w:r>
      <w:r w:rsidRPr="00B24941">
        <w:rPr>
          <w:color w:val="000000"/>
          <w:sz w:val="28"/>
          <w:szCs w:val="28"/>
          <w:shd w:val="clear" w:color="auto" w:fill="FFFFFF"/>
        </w:rPr>
        <w:t xml:space="preserve">- Tham mưu việc phân công </w:t>
      </w:r>
      <w:proofErr w:type="gramStart"/>
      <w:r w:rsidRPr="00B24941">
        <w:rPr>
          <w:color w:val="000000"/>
          <w:sz w:val="28"/>
          <w:szCs w:val="28"/>
          <w:shd w:val="clear" w:color="auto" w:fill="FFFFFF"/>
        </w:rPr>
        <w:t>lao</w:t>
      </w:r>
      <w:proofErr w:type="gramEnd"/>
      <w:r w:rsidRPr="00B24941">
        <w:rPr>
          <w:color w:val="000000"/>
          <w:sz w:val="28"/>
          <w:szCs w:val="28"/>
          <w:shd w:val="clear" w:color="auto" w:fill="FFFFFF"/>
        </w:rPr>
        <w:t xml:space="preserve"> động hợp lý dựa trên nguồn lực, khả năng và trách nhiệm của từng thành viên.</w:t>
      </w:r>
      <w:r w:rsidRPr="00B24941">
        <w:rPr>
          <w:color w:val="000000"/>
          <w:sz w:val="28"/>
          <w:szCs w:val="28"/>
        </w:rPr>
        <w:br/>
      </w:r>
      <w:r w:rsidR="006450E2">
        <w:rPr>
          <w:color w:val="000000"/>
          <w:sz w:val="28"/>
          <w:szCs w:val="28"/>
          <w:shd w:val="clear" w:color="auto" w:fill="FFFFFF"/>
          <w:lang w:val="vi-VN"/>
        </w:rPr>
        <w:t xml:space="preserve">     </w:t>
      </w:r>
      <w:r w:rsidRPr="00B24941">
        <w:rPr>
          <w:color w:val="000000"/>
          <w:sz w:val="28"/>
          <w:szCs w:val="28"/>
          <w:shd w:val="clear" w:color="auto" w:fill="FFFFFF"/>
        </w:rPr>
        <w:t xml:space="preserve">- Kiểm tra đánh giá việc thực hiện kế hoạch năm học của các thành viên. </w:t>
      </w:r>
      <w:proofErr w:type="gramStart"/>
      <w:r w:rsidRPr="00B24941">
        <w:rPr>
          <w:color w:val="000000"/>
          <w:sz w:val="28"/>
          <w:szCs w:val="28"/>
          <w:shd w:val="clear" w:color="auto" w:fill="FFFFFF"/>
        </w:rPr>
        <w:t>Đánh giá tình hình thực hiện kế hoạch.</w:t>
      </w:r>
      <w:proofErr w:type="gramEnd"/>
      <w:r w:rsidRPr="00B24941">
        <w:rPr>
          <w:color w:val="000000"/>
          <w:sz w:val="28"/>
          <w:szCs w:val="28"/>
        </w:rPr>
        <w:br/>
      </w:r>
      <w:r w:rsidR="006450E2">
        <w:rPr>
          <w:color w:val="000000"/>
          <w:sz w:val="28"/>
          <w:szCs w:val="28"/>
          <w:shd w:val="clear" w:color="auto" w:fill="FFFFFF"/>
          <w:lang w:val="vi-VN"/>
        </w:rPr>
        <w:t xml:space="preserve">     </w:t>
      </w:r>
      <w:r w:rsidRPr="00B24941">
        <w:rPr>
          <w:color w:val="000000"/>
          <w:sz w:val="28"/>
          <w:szCs w:val="28"/>
          <w:shd w:val="clear" w:color="auto" w:fill="FFFFFF"/>
        </w:rPr>
        <w:t>- Trong quá trình thực hiện cần thường xuyên kiểm tra, đóng góp ý kiến với lãnh đạo nhà trường để có giải pháp phù hợp nâng cao hiệu quả công việc.</w:t>
      </w:r>
      <w:r w:rsidRPr="00B24941">
        <w:rPr>
          <w:color w:val="000000"/>
          <w:sz w:val="28"/>
          <w:szCs w:val="28"/>
        </w:rPr>
        <w:br/>
      </w:r>
      <w:r w:rsidR="006450E2">
        <w:rPr>
          <w:rStyle w:val="Strong"/>
          <w:color w:val="000000"/>
          <w:sz w:val="28"/>
          <w:szCs w:val="28"/>
          <w:bdr w:val="none" w:sz="0" w:space="0" w:color="auto" w:frame="1"/>
          <w:shd w:val="clear" w:color="auto" w:fill="FFFFFF"/>
          <w:lang w:val="vi-VN"/>
        </w:rPr>
        <w:t xml:space="preserve">   </w:t>
      </w:r>
      <w:r w:rsidRPr="00B24941">
        <w:rPr>
          <w:rStyle w:val="Strong"/>
          <w:color w:val="000000"/>
          <w:sz w:val="28"/>
          <w:szCs w:val="28"/>
          <w:bdr w:val="none" w:sz="0" w:space="0" w:color="auto" w:frame="1"/>
          <w:shd w:val="clear" w:color="auto" w:fill="FFFFFF"/>
        </w:rPr>
        <w:t>3.</w:t>
      </w:r>
      <w:r w:rsidRPr="00B24941">
        <w:rPr>
          <w:color w:val="000000"/>
          <w:sz w:val="28"/>
          <w:szCs w:val="28"/>
          <w:shd w:val="clear" w:color="auto" w:fill="FFFFFF"/>
        </w:rPr>
        <w:t> </w:t>
      </w:r>
      <w:r w:rsidRPr="00B24941">
        <w:rPr>
          <w:rStyle w:val="Strong"/>
          <w:color w:val="000000"/>
          <w:sz w:val="28"/>
          <w:szCs w:val="28"/>
          <w:bdr w:val="none" w:sz="0" w:space="0" w:color="auto" w:frame="1"/>
          <w:shd w:val="clear" w:color="auto" w:fill="FFFFFF"/>
        </w:rPr>
        <w:t xml:space="preserve">Trách nhiệm của đội </w:t>
      </w:r>
      <w:proofErr w:type="gramStart"/>
      <w:r w:rsidRPr="00B24941">
        <w:rPr>
          <w:rStyle w:val="Strong"/>
          <w:color w:val="000000"/>
          <w:sz w:val="28"/>
          <w:szCs w:val="28"/>
          <w:bdr w:val="none" w:sz="0" w:space="0" w:color="auto" w:frame="1"/>
          <w:shd w:val="clear" w:color="auto" w:fill="FFFFFF"/>
        </w:rPr>
        <w:t>ngũ</w:t>
      </w:r>
      <w:proofErr w:type="gramEnd"/>
      <w:r w:rsidRPr="00B24941">
        <w:rPr>
          <w:rStyle w:val="Strong"/>
          <w:color w:val="000000"/>
          <w:sz w:val="28"/>
          <w:szCs w:val="28"/>
          <w:bdr w:val="none" w:sz="0" w:space="0" w:color="auto" w:frame="1"/>
          <w:shd w:val="clear" w:color="auto" w:fill="FFFFFF"/>
        </w:rPr>
        <w:t xml:space="preserve"> giáo viên, nhân viên</w:t>
      </w:r>
      <w:r w:rsidRPr="00B24941">
        <w:rPr>
          <w:color w:val="000000"/>
          <w:sz w:val="28"/>
          <w:szCs w:val="28"/>
        </w:rPr>
        <w:br/>
      </w:r>
      <w:r w:rsidR="006450E2">
        <w:rPr>
          <w:color w:val="000000"/>
          <w:sz w:val="28"/>
          <w:szCs w:val="28"/>
          <w:shd w:val="clear" w:color="auto" w:fill="FFFFFF"/>
          <w:lang w:val="vi-VN"/>
        </w:rPr>
        <w:t xml:space="preserve">     </w:t>
      </w:r>
      <w:r w:rsidRPr="00B24941">
        <w:rPr>
          <w:color w:val="000000"/>
          <w:sz w:val="28"/>
          <w:szCs w:val="28"/>
          <w:shd w:val="clear" w:color="auto" w:fill="FFFFFF"/>
        </w:rPr>
        <w:t xml:space="preserve">- Thực hiện kế hoạch công tác cá nhân theo từng năm học. Đề xuất các giải pháp để thực hiện kế hoạch </w:t>
      </w:r>
      <w:proofErr w:type="gramStart"/>
      <w:r w:rsidRPr="00B24941">
        <w:rPr>
          <w:color w:val="000000"/>
          <w:sz w:val="28"/>
          <w:szCs w:val="28"/>
          <w:shd w:val="clear" w:color="auto" w:fill="FFFFFF"/>
        </w:rPr>
        <w:t>chung</w:t>
      </w:r>
      <w:proofErr w:type="gramEnd"/>
      <w:r w:rsidRPr="00B24941">
        <w:rPr>
          <w:color w:val="000000"/>
          <w:sz w:val="28"/>
          <w:szCs w:val="28"/>
          <w:shd w:val="clear" w:color="auto" w:fill="FFFFFF"/>
        </w:rPr>
        <w:t xml:space="preserve"> của nhà trường.</w:t>
      </w:r>
      <w:r w:rsidRPr="00B24941">
        <w:rPr>
          <w:color w:val="000000"/>
          <w:sz w:val="28"/>
          <w:szCs w:val="28"/>
        </w:rPr>
        <w:br/>
      </w:r>
      <w:r w:rsidR="006450E2">
        <w:rPr>
          <w:color w:val="000000"/>
          <w:sz w:val="28"/>
          <w:szCs w:val="28"/>
          <w:shd w:val="clear" w:color="auto" w:fill="FFFFFF"/>
          <w:lang w:val="vi-VN"/>
        </w:rPr>
        <w:t xml:space="preserve">     </w:t>
      </w:r>
      <w:r w:rsidRPr="00B24941">
        <w:rPr>
          <w:color w:val="000000"/>
          <w:sz w:val="28"/>
          <w:szCs w:val="28"/>
          <w:shd w:val="clear" w:color="auto" w:fill="FFFFFF"/>
        </w:rPr>
        <w:t xml:space="preserve">- Không ngừng học tập để nâng cao trình độ chuyên môn nghiệp vụ. Phấn đấu trở thành giáo viên, nhân viên giỏi là tấm gương đạo đức, tự học và sáng tạo cho học sinh noi </w:t>
      </w:r>
      <w:proofErr w:type="gramStart"/>
      <w:r w:rsidRPr="00B24941">
        <w:rPr>
          <w:color w:val="000000"/>
          <w:sz w:val="28"/>
          <w:szCs w:val="28"/>
          <w:shd w:val="clear" w:color="auto" w:fill="FFFFFF"/>
        </w:rPr>
        <w:t>theo</w:t>
      </w:r>
      <w:proofErr w:type="gramEnd"/>
      <w:r w:rsidRPr="00B24941">
        <w:rPr>
          <w:color w:val="000000"/>
          <w:sz w:val="28"/>
          <w:szCs w:val="28"/>
          <w:shd w:val="clear" w:color="auto" w:fill="FFFFFF"/>
        </w:rPr>
        <w:t>.</w:t>
      </w:r>
      <w:r w:rsidRPr="00B24941">
        <w:rPr>
          <w:color w:val="000000"/>
          <w:sz w:val="28"/>
          <w:szCs w:val="28"/>
        </w:rPr>
        <w:br/>
      </w:r>
      <w:r w:rsidR="006450E2">
        <w:rPr>
          <w:color w:val="000000"/>
          <w:sz w:val="28"/>
          <w:szCs w:val="28"/>
          <w:shd w:val="clear" w:color="auto" w:fill="FFFFFF"/>
          <w:lang w:val="vi-VN"/>
        </w:rPr>
        <w:t xml:space="preserve">     </w:t>
      </w:r>
      <w:r w:rsidRPr="00B24941">
        <w:rPr>
          <w:color w:val="000000"/>
          <w:sz w:val="28"/>
          <w:szCs w:val="28"/>
          <w:shd w:val="clear" w:color="auto" w:fill="FFFFFF"/>
        </w:rPr>
        <w:t>- Phát huy tinh thần vượt khó vươn lên, luôn có khát vọng được đóng góp sức mình vào sự phát triển của nhà trường.</w:t>
      </w:r>
      <w:r w:rsidRPr="00B24941">
        <w:rPr>
          <w:color w:val="000000"/>
          <w:sz w:val="28"/>
          <w:szCs w:val="28"/>
        </w:rPr>
        <w:br/>
      </w:r>
      <w:r w:rsidR="006450E2">
        <w:rPr>
          <w:rStyle w:val="Strong"/>
          <w:color w:val="000000"/>
          <w:sz w:val="28"/>
          <w:szCs w:val="28"/>
          <w:bdr w:val="none" w:sz="0" w:space="0" w:color="auto" w:frame="1"/>
          <w:shd w:val="clear" w:color="auto" w:fill="FFFFFF"/>
          <w:lang w:val="vi-VN"/>
        </w:rPr>
        <w:t xml:space="preserve">   </w:t>
      </w:r>
      <w:r w:rsidRPr="00B24941">
        <w:rPr>
          <w:rStyle w:val="Strong"/>
          <w:color w:val="000000"/>
          <w:sz w:val="28"/>
          <w:szCs w:val="28"/>
          <w:bdr w:val="none" w:sz="0" w:space="0" w:color="auto" w:frame="1"/>
          <w:shd w:val="clear" w:color="auto" w:fill="FFFFFF"/>
        </w:rPr>
        <w:t>4.</w:t>
      </w:r>
      <w:r w:rsidRPr="00B24941">
        <w:rPr>
          <w:color w:val="000000"/>
          <w:sz w:val="28"/>
          <w:szCs w:val="28"/>
          <w:shd w:val="clear" w:color="auto" w:fill="FFFFFF"/>
        </w:rPr>
        <w:t> </w:t>
      </w:r>
      <w:r w:rsidRPr="00B24941">
        <w:rPr>
          <w:rStyle w:val="Strong"/>
          <w:color w:val="000000"/>
          <w:sz w:val="28"/>
          <w:szCs w:val="28"/>
          <w:bdr w:val="none" w:sz="0" w:space="0" w:color="auto" w:frame="1"/>
          <w:shd w:val="clear" w:color="auto" w:fill="FFFFFF"/>
        </w:rPr>
        <w:t>Trách nhiệm của học sinh</w:t>
      </w:r>
    </w:p>
    <w:p w:rsidR="006E0BB4" w:rsidRDefault="006450E2" w:rsidP="006E0BB4">
      <w:pPr>
        <w:jc w:val="both"/>
        <w:rPr>
          <w:color w:val="000000"/>
          <w:sz w:val="28"/>
          <w:szCs w:val="28"/>
          <w:shd w:val="clear" w:color="auto" w:fill="FFFFFF"/>
          <w:lang w:val="vi-VN"/>
        </w:rPr>
      </w:pPr>
      <w:r>
        <w:rPr>
          <w:color w:val="000000"/>
          <w:sz w:val="28"/>
          <w:szCs w:val="28"/>
          <w:shd w:val="clear" w:color="auto" w:fill="FFFFFF"/>
          <w:lang w:val="vi-VN"/>
        </w:rPr>
        <w:t xml:space="preserve">     </w:t>
      </w:r>
      <w:r w:rsidR="00E15A32" w:rsidRPr="00B24941">
        <w:rPr>
          <w:color w:val="000000"/>
          <w:sz w:val="28"/>
          <w:szCs w:val="28"/>
          <w:shd w:val="clear" w:color="auto" w:fill="FFFFFF"/>
        </w:rPr>
        <w:t>- Ra sức học tập, rèn luyện bản thân vượt khó, vươn lên trong học tập và cuộc sống.</w:t>
      </w:r>
    </w:p>
    <w:p w:rsidR="006E0BB4" w:rsidRDefault="006E0BB4" w:rsidP="006E0BB4">
      <w:pPr>
        <w:jc w:val="both"/>
        <w:rPr>
          <w:color w:val="000000"/>
          <w:sz w:val="28"/>
          <w:szCs w:val="28"/>
          <w:shd w:val="clear" w:color="auto" w:fill="FFFFFF"/>
          <w:lang w:val="vi-VN"/>
        </w:rPr>
      </w:pPr>
      <w:r>
        <w:rPr>
          <w:color w:val="000000"/>
          <w:sz w:val="28"/>
          <w:szCs w:val="28"/>
          <w:lang w:val="vi-VN"/>
        </w:rPr>
        <w:t xml:space="preserve">    </w:t>
      </w:r>
      <w:r w:rsidR="006450E2">
        <w:rPr>
          <w:color w:val="000000"/>
          <w:sz w:val="28"/>
          <w:szCs w:val="28"/>
          <w:shd w:val="clear" w:color="auto" w:fill="FFFFFF"/>
          <w:lang w:val="vi-VN"/>
        </w:rPr>
        <w:t xml:space="preserve"> </w:t>
      </w:r>
      <w:r w:rsidR="00E15A32" w:rsidRPr="00B24941">
        <w:rPr>
          <w:color w:val="000000"/>
          <w:sz w:val="28"/>
          <w:szCs w:val="28"/>
          <w:shd w:val="clear" w:color="auto" w:fill="FFFFFF"/>
        </w:rPr>
        <w:t>- Tích cực tham gia các hoạt động đoàn thể, rèn kỹ năng sống để sau này ra trường có vốn sống cần thiết cho mình và là người công dân tốt.</w:t>
      </w:r>
    </w:p>
    <w:p w:rsidR="006E0BB4" w:rsidRDefault="006E0BB4" w:rsidP="00E07B3F">
      <w:pPr>
        <w:rPr>
          <w:color w:val="000000"/>
          <w:sz w:val="28"/>
          <w:szCs w:val="28"/>
          <w:shd w:val="clear" w:color="auto" w:fill="FFFFFF"/>
          <w:lang w:val="vi-VN"/>
        </w:rPr>
      </w:pPr>
      <w:r>
        <w:rPr>
          <w:color w:val="000000"/>
          <w:sz w:val="28"/>
          <w:szCs w:val="28"/>
          <w:lang w:val="vi-VN"/>
        </w:rPr>
        <w:t xml:space="preserve">  </w:t>
      </w:r>
      <w:r w:rsidR="006450E2">
        <w:rPr>
          <w:rStyle w:val="Strong"/>
          <w:color w:val="000000"/>
          <w:sz w:val="28"/>
          <w:szCs w:val="28"/>
          <w:bdr w:val="none" w:sz="0" w:space="0" w:color="auto" w:frame="1"/>
          <w:shd w:val="clear" w:color="auto" w:fill="FFFFFF"/>
          <w:lang w:val="vi-VN"/>
        </w:rPr>
        <w:t xml:space="preserve"> </w:t>
      </w:r>
      <w:r w:rsidR="00E15A32" w:rsidRPr="00B24941">
        <w:rPr>
          <w:rStyle w:val="Strong"/>
          <w:color w:val="000000"/>
          <w:sz w:val="28"/>
          <w:szCs w:val="28"/>
          <w:bdr w:val="none" w:sz="0" w:space="0" w:color="auto" w:frame="1"/>
          <w:shd w:val="clear" w:color="auto" w:fill="FFFFFF"/>
        </w:rPr>
        <w:t>5.</w:t>
      </w:r>
      <w:r w:rsidR="00E15A32" w:rsidRPr="00B24941">
        <w:rPr>
          <w:color w:val="000000"/>
          <w:sz w:val="28"/>
          <w:szCs w:val="28"/>
          <w:shd w:val="clear" w:color="auto" w:fill="FFFFFF"/>
        </w:rPr>
        <w:t> </w:t>
      </w:r>
      <w:r w:rsidR="00E15A32" w:rsidRPr="00B24941">
        <w:rPr>
          <w:rStyle w:val="Strong"/>
          <w:color w:val="000000"/>
          <w:sz w:val="28"/>
          <w:szCs w:val="28"/>
          <w:bdr w:val="none" w:sz="0" w:space="0" w:color="auto" w:frame="1"/>
          <w:shd w:val="clear" w:color="auto" w:fill="FFFFFF"/>
        </w:rPr>
        <w:t>Trách nhiệm của ban đại diện cha mẹ học sinh và phụ huynh học sinh</w:t>
      </w:r>
      <w:r w:rsidR="00E15A32" w:rsidRPr="00B24941">
        <w:rPr>
          <w:color w:val="000000"/>
          <w:sz w:val="28"/>
          <w:szCs w:val="28"/>
        </w:rPr>
        <w:br/>
      </w:r>
      <w:r w:rsidR="006450E2">
        <w:rPr>
          <w:color w:val="000000"/>
          <w:sz w:val="28"/>
          <w:szCs w:val="28"/>
          <w:shd w:val="clear" w:color="auto" w:fill="FFFFFF"/>
          <w:lang w:val="vi-VN"/>
        </w:rPr>
        <w:t xml:space="preserve">     </w:t>
      </w:r>
      <w:r w:rsidR="00E15A32" w:rsidRPr="00B24941">
        <w:rPr>
          <w:color w:val="000000"/>
          <w:sz w:val="28"/>
          <w:szCs w:val="28"/>
          <w:shd w:val="clear" w:color="auto" w:fill="FFFFFF"/>
        </w:rPr>
        <w:t>- Phối hợp với nhà trường, giáo dục, bồi dưỡng cho học sinh các giá trị cơ bản trong hệ thống các giá trị trong chiến lược đã vạch ra.</w:t>
      </w:r>
    </w:p>
    <w:p w:rsidR="006E0BB4" w:rsidRDefault="006E0BB4" w:rsidP="006E0BB4">
      <w:pPr>
        <w:jc w:val="both"/>
        <w:rPr>
          <w:color w:val="000000"/>
          <w:sz w:val="28"/>
          <w:szCs w:val="28"/>
          <w:shd w:val="clear" w:color="auto" w:fill="FFFFFF"/>
          <w:lang w:val="vi-VN"/>
        </w:rPr>
      </w:pPr>
      <w:r>
        <w:rPr>
          <w:color w:val="000000"/>
          <w:sz w:val="28"/>
          <w:szCs w:val="28"/>
          <w:lang w:val="vi-VN"/>
        </w:rPr>
        <w:t xml:space="preserve">    </w:t>
      </w:r>
      <w:r w:rsidR="006450E2">
        <w:rPr>
          <w:color w:val="000000"/>
          <w:sz w:val="28"/>
          <w:szCs w:val="28"/>
          <w:shd w:val="clear" w:color="auto" w:fill="FFFFFF"/>
          <w:lang w:val="vi-VN"/>
        </w:rPr>
        <w:t xml:space="preserve"> </w:t>
      </w:r>
      <w:r w:rsidR="00E15A32" w:rsidRPr="00B24941">
        <w:rPr>
          <w:color w:val="000000"/>
          <w:sz w:val="28"/>
          <w:szCs w:val="28"/>
          <w:shd w:val="clear" w:color="auto" w:fill="FFFFFF"/>
        </w:rPr>
        <w:t xml:space="preserve">- Luôn có những ý kiến tham mưu, đóng góp về tinh thần và vật chất, giúp đỡ và ủng hộ nhà trường về mọi mặt. </w:t>
      </w:r>
      <w:proofErr w:type="gramStart"/>
      <w:r w:rsidR="00E15A32" w:rsidRPr="00B24941">
        <w:rPr>
          <w:color w:val="000000"/>
          <w:sz w:val="28"/>
          <w:szCs w:val="28"/>
          <w:shd w:val="clear" w:color="auto" w:fill="FFFFFF"/>
        </w:rPr>
        <w:t>Cùng nhà trường hoàn thành các mục tiêu chủ yếu của chiến lược.</w:t>
      </w:r>
      <w:proofErr w:type="gramEnd"/>
    </w:p>
    <w:p w:rsidR="00E15A32" w:rsidRDefault="006E0BB4" w:rsidP="006E0BB4">
      <w:pPr>
        <w:jc w:val="both"/>
        <w:rPr>
          <w:color w:val="000000"/>
          <w:sz w:val="28"/>
          <w:szCs w:val="28"/>
          <w:shd w:val="clear" w:color="auto" w:fill="FFFFFF"/>
          <w:lang w:val="vi-VN"/>
        </w:rPr>
      </w:pPr>
      <w:r>
        <w:rPr>
          <w:color w:val="000000"/>
          <w:sz w:val="28"/>
          <w:szCs w:val="28"/>
          <w:shd w:val="clear" w:color="auto" w:fill="FFFFFF"/>
          <w:lang w:val="vi-VN"/>
        </w:rPr>
        <w:t xml:space="preserve">      </w:t>
      </w:r>
      <w:proofErr w:type="gramStart"/>
      <w:r w:rsidR="00E15A32" w:rsidRPr="00B24941">
        <w:rPr>
          <w:color w:val="000000"/>
          <w:sz w:val="28"/>
          <w:szCs w:val="28"/>
          <w:shd w:val="clear" w:color="auto" w:fill="FFFFFF"/>
        </w:rPr>
        <w:t>Trên đây là kế hoạch “Chiến lượ</w:t>
      </w:r>
      <w:r w:rsidR="006450E2">
        <w:rPr>
          <w:color w:val="000000"/>
          <w:sz w:val="28"/>
          <w:szCs w:val="28"/>
          <w:shd w:val="clear" w:color="auto" w:fill="FFFFFF"/>
        </w:rPr>
        <w:t xml:space="preserve">c phát triển trường THCS </w:t>
      </w:r>
      <w:r w:rsidR="006450E2">
        <w:rPr>
          <w:color w:val="000000"/>
          <w:sz w:val="28"/>
          <w:szCs w:val="28"/>
          <w:shd w:val="clear" w:color="auto" w:fill="FFFFFF"/>
          <w:lang w:val="vi-VN"/>
        </w:rPr>
        <w:t>Nhị Thành</w:t>
      </w:r>
      <w:r w:rsidR="00D365D9">
        <w:rPr>
          <w:color w:val="000000"/>
          <w:sz w:val="28"/>
          <w:szCs w:val="28"/>
          <w:shd w:val="clear" w:color="auto" w:fill="FFFFFF"/>
        </w:rPr>
        <w:t xml:space="preserve"> giai đoạn 2021</w:t>
      </w:r>
      <w:r w:rsidR="00E15A32" w:rsidRPr="00B24941">
        <w:rPr>
          <w:color w:val="000000"/>
          <w:sz w:val="28"/>
          <w:szCs w:val="28"/>
          <w:shd w:val="clear" w:color="auto" w:fill="FFFFFF"/>
        </w:rPr>
        <w:t xml:space="preserve"> -2025 và tầm nhìn đến 2030”.</w:t>
      </w:r>
      <w:proofErr w:type="gramEnd"/>
      <w:r w:rsidR="00E15A32" w:rsidRPr="00B24941">
        <w:rPr>
          <w:color w:val="000000"/>
          <w:sz w:val="28"/>
          <w:szCs w:val="28"/>
          <w:shd w:val="clear" w:color="auto" w:fill="FFFFFF"/>
        </w:rPr>
        <w:t xml:space="preserve"> Kế hoạch chiến lược nhằm định hướng cho quá trình xây dựng và phát triển  nhà trường trong thời gian 5 năm tới, giúp cho nhà trường có sự điều chỉnh hợp lý trong kế hoạch thực hiện nhiệm vụ hàng năm. Kế hoạch chiến lược nhằm thúc đẩy sự phấn đấu vươn lên của toàn thể cán bộ, giáo viên, nhân viên và học sinh trong giảng dạy và học tập, xây dựng nhà trường ngày một vững mạnh để xứng đáng với niềm tin của nhân dân và xã hội, đáp ứng ngày một tốt hơn các yêu cầu đổi mới giáo dục của đất nước</w:t>
      </w:r>
      <w:proofErr w:type="gramStart"/>
      <w:r w:rsidR="00E15A32" w:rsidRPr="00B24941">
        <w:rPr>
          <w:color w:val="000000"/>
          <w:sz w:val="28"/>
          <w:szCs w:val="28"/>
          <w:shd w:val="clear" w:color="auto" w:fill="FFFFFF"/>
        </w:rPr>
        <w:t>./</w:t>
      </w:r>
      <w:proofErr w:type="gramEnd"/>
      <w:r w:rsidR="00E15A32" w:rsidRPr="00B24941">
        <w:rPr>
          <w:color w:val="000000"/>
          <w:sz w:val="28"/>
          <w:szCs w:val="28"/>
          <w:shd w:val="clear" w:color="auto" w:fill="FFFFFF"/>
        </w:rPr>
        <w:t>.</w:t>
      </w:r>
    </w:p>
    <w:p w:rsidR="006E0BB4" w:rsidRPr="006E0BB4" w:rsidRDefault="006E0BB4" w:rsidP="006E0BB4">
      <w:pPr>
        <w:jc w:val="both"/>
        <w:rPr>
          <w:sz w:val="28"/>
          <w:szCs w:val="28"/>
          <w:lang w:val="vi-VN"/>
        </w:rPr>
      </w:pPr>
    </w:p>
    <w:tbl>
      <w:tblPr>
        <w:tblpPr w:leftFromText="45" w:rightFromText="45" w:bottomFromText="336" w:vertAnchor="text"/>
        <w:tblW w:w="9750" w:type="dxa"/>
        <w:shd w:val="clear" w:color="auto" w:fill="FFFFFF"/>
        <w:tblCellMar>
          <w:left w:w="0" w:type="dxa"/>
          <w:right w:w="0" w:type="dxa"/>
        </w:tblCellMar>
        <w:tblLook w:val="04A0" w:firstRow="1" w:lastRow="0" w:firstColumn="1" w:lastColumn="0" w:noHBand="0" w:noVBand="1"/>
      </w:tblPr>
      <w:tblGrid>
        <w:gridCol w:w="5213"/>
        <w:gridCol w:w="4537"/>
      </w:tblGrid>
      <w:tr w:rsidR="00E15A32" w:rsidRPr="00E15A32" w:rsidTr="00E15A32">
        <w:tc>
          <w:tcPr>
            <w:tcW w:w="5205" w:type="dxa"/>
            <w:shd w:val="clear" w:color="auto" w:fill="FFFFFF"/>
            <w:tcMar>
              <w:top w:w="60" w:type="dxa"/>
              <w:left w:w="75" w:type="dxa"/>
              <w:bottom w:w="60" w:type="dxa"/>
              <w:right w:w="150" w:type="dxa"/>
            </w:tcMar>
            <w:vAlign w:val="center"/>
            <w:hideMark/>
          </w:tcPr>
          <w:p w:rsidR="006450E2" w:rsidRDefault="006450E2">
            <w:pPr>
              <w:rPr>
                <w:rStyle w:val="Emphasis"/>
                <w:b/>
                <w:bCs/>
                <w:color w:val="000000"/>
                <w:sz w:val="28"/>
                <w:szCs w:val="28"/>
                <w:bdr w:val="none" w:sz="0" w:space="0" w:color="auto" w:frame="1"/>
                <w:lang w:val="vi-VN"/>
              </w:rPr>
            </w:pPr>
          </w:p>
          <w:p w:rsidR="00E15A32" w:rsidRPr="00E15A32" w:rsidRDefault="00E15A32" w:rsidP="006450E2">
            <w:pPr>
              <w:rPr>
                <w:color w:val="000000"/>
                <w:sz w:val="28"/>
                <w:szCs w:val="28"/>
              </w:rPr>
            </w:pPr>
            <w:r w:rsidRPr="00E15A32">
              <w:rPr>
                <w:rStyle w:val="Emphasis"/>
                <w:b/>
                <w:bCs/>
                <w:color w:val="000000"/>
                <w:sz w:val="28"/>
                <w:szCs w:val="28"/>
                <w:bdr w:val="none" w:sz="0" w:space="0" w:color="auto" w:frame="1"/>
              </w:rPr>
              <w:t>Nơi nhận</w:t>
            </w:r>
            <w:proofErr w:type="gramStart"/>
            <w:r w:rsidRPr="00E15A32">
              <w:rPr>
                <w:rStyle w:val="Emphasis"/>
                <w:b/>
                <w:bCs/>
                <w:color w:val="000000"/>
                <w:sz w:val="28"/>
                <w:szCs w:val="28"/>
                <w:bdr w:val="none" w:sz="0" w:space="0" w:color="auto" w:frame="1"/>
              </w:rPr>
              <w:t>;</w:t>
            </w:r>
            <w:proofErr w:type="gramEnd"/>
            <w:r w:rsidR="006450E2">
              <w:rPr>
                <w:color w:val="000000"/>
                <w:sz w:val="28"/>
                <w:szCs w:val="28"/>
              </w:rPr>
              <w:br/>
            </w:r>
            <w:r w:rsidR="006450E2">
              <w:rPr>
                <w:color w:val="000000"/>
              </w:rPr>
              <w:t>- Phòng GD</w:t>
            </w:r>
            <w:r w:rsidR="006450E2" w:rsidRPr="006450E2">
              <w:rPr>
                <w:color w:val="000000"/>
              </w:rPr>
              <w:t>Đ</w:t>
            </w:r>
            <w:r w:rsidR="006450E2" w:rsidRPr="006450E2">
              <w:rPr>
                <w:color w:val="000000"/>
                <w:lang w:val="vi-VN"/>
              </w:rPr>
              <w:t>T</w:t>
            </w:r>
            <w:r w:rsidR="006450E2" w:rsidRPr="006450E2">
              <w:rPr>
                <w:color w:val="000000"/>
              </w:rPr>
              <w:t xml:space="preserve"> (phê duyệt);</w:t>
            </w:r>
            <w:r w:rsidR="006450E2" w:rsidRPr="006450E2">
              <w:rPr>
                <w:color w:val="000000"/>
              </w:rPr>
              <w:br/>
              <w:t xml:space="preserve">- UBND xã </w:t>
            </w:r>
            <w:r w:rsidR="006450E2" w:rsidRPr="006450E2">
              <w:rPr>
                <w:color w:val="000000"/>
                <w:lang w:val="vi-VN"/>
              </w:rPr>
              <w:t>Nhị Thành</w:t>
            </w:r>
            <w:r w:rsidR="006450E2" w:rsidRPr="006450E2">
              <w:rPr>
                <w:color w:val="000000"/>
              </w:rPr>
              <w:t xml:space="preserve"> (báo cáo);</w:t>
            </w:r>
            <w:r w:rsidRPr="006450E2">
              <w:rPr>
                <w:color w:val="000000"/>
              </w:rPr>
              <w:br/>
              <w:t>- Lưu</w:t>
            </w:r>
            <w:r w:rsidR="006450E2" w:rsidRPr="006450E2">
              <w:rPr>
                <w:color w:val="000000"/>
                <w:lang w:val="vi-VN"/>
              </w:rPr>
              <w:t>:</w:t>
            </w:r>
            <w:r w:rsidRPr="006450E2">
              <w:rPr>
                <w:color w:val="000000"/>
              </w:rPr>
              <w:t xml:space="preserve"> VT.</w:t>
            </w:r>
          </w:p>
        </w:tc>
        <w:tc>
          <w:tcPr>
            <w:tcW w:w="4530" w:type="dxa"/>
            <w:shd w:val="clear" w:color="auto" w:fill="FFFFFF"/>
            <w:tcMar>
              <w:top w:w="60" w:type="dxa"/>
              <w:left w:w="75" w:type="dxa"/>
              <w:bottom w:w="60" w:type="dxa"/>
              <w:right w:w="150" w:type="dxa"/>
            </w:tcMar>
            <w:vAlign w:val="center"/>
            <w:hideMark/>
          </w:tcPr>
          <w:p w:rsidR="00E15A32" w:rsidRPr="006450E2" w:rsidRDefault="006450E2">
            <w:pPr>
              <w:rPr>
                <w:color w:val="000000"/>
                <w:sz w:val="28"/>
                <w:szCs w:val="28"/>
                <w:lang w:val="vi-VN"/>
              </w:rPr>
            </w:pPr>
            <w:r>
              <w:rPr>
                <w:rStyle w:val="Strong"/>
                <w:color w:val="000000"/>
                <w:sz w:val="28"/>
                <w:szCs w:val="28"/>
                <w:bdr w:val="none" w:sz="0" w:space="0" w:color="auto" w:frame="1"/>
                <w:lang w:val="vi-VN"/>
              </w:rPr>
              <w:t xml:space="preserve">                            </w:t>
            </w:r>
            <w:r w:rsidR="00E15A32" w:rsidRPr="00E15A32">
              <w:rPr>
                <w:rStyle w:val="Strong"/>
                <w:color w:val="000000"/>
                <w:sz w:val="28"/>
                <w:szCs w:val="28"/>
                <w:bdr w:val="none" w:sz="0" w:space="0" w:color="auto" w:frame="1"/>
              </w:rPr>
              <w:t>HIỆU TRƯỞNG</w:t>
            </w:r>
            <w:r w:rsidR="00E15A32" w:rsidRPr="00E15A32">
              <w:rPr>
                <w:color w:val="000000"/>
                <w:sz w:val="28"/>
                <w:szCs w:val="28"/>
              </w:rPr>
              <w:br/>
              <w:t> </w:t>
            </w:r>
            <w:r w:rsidR="00E15A32" w:rsidRPr="00E15A32">
              <w:rPr>
                <w:color w:val="000000"/>
                <w:sz w:val="28"/>
                <w:szCs w:val="28"/>
              </w:rPr>
              <w:br/>
              <w:t> </w:t>
            </w:r>
            <w:r w:rsidR="00E15A32" w:rsidRPr="00E15A32">
              <w:rPr>
                <w:color w:val="000000"/>
                <w:sz w:val="28"/>
                <w:szCs w:val="28"/>
              </w:rPr>
              <w:br/>
              <w:t>           </w:t>
            </w:r>
            <w:r w:rsidR="00E15A32" w:rsidRPr="00E15A32">
              <w:rPr>
                <w:color w:val="000000"/>
                <w:sz w:val="28"/>
                <w:szCs w:val="28"/>
              </w:rPr>
              <w:br/>
              <w:t> </w:t>
            </w:r>
            <w:r w:rsidR="00E15A32" w:rsidRPr="00E15A32">
              <w:rPr>
                <w:color w:val="000000"/>
                <w:sz w:val="28"/>
                <w:szCs w:val="28"/>
              </w:rPr>
              <w:br/>
            </w:r>
            <w:r>
              <w:rPr>
                <w:rStyle w:val="Strong"/>
                <w:color w:val="000000"/>
                <w:sz w:val="28"/>
                <w:szCs w:val="28"/>
                <w:bdr w:val="none" w:sz="0" w:space="0" w:color="auto" w:frame="1"/>
                <w:lang w:val="vi-VN"/>
              </w:rPr>
              <w:t xml:space="preserve">                             Hồ Văn Dũng</w:t>
            </w:r>
          </w:p>
        </w:tc>
      </w:tr>
    </w:tbl>
    <w:p w:rsidR="009E19EC" w:rsidRPr="00E15A32" w:rsidRDefault="00E15A32" w:rsidP="006450E2">
      <w:pPr>
        <w:jc w:val="center"/>
        <w:rPr>
          <w:sz w:val="28"/>
          <w:szCs w:val="28"/>
        </w:rPr>
      </w:pPr>
      <w:r w:rsidRPr="00E15A32">
        <w:rPr>
          <w:color w:val="000000"/>
          <w:sz w:val="28"/>
          <w:szCs w:val="28"/>
        </w:rPr>
        <w:br/>
      </w:r>
      <w:r w:rsidRPr="00E15A32">
        <w:rPr>
          <w:color w:val="000000"/>
          <w:sz w:val="28"/>
          <w:szCs w:val="28"/>
          <w:shd w:val="clear" w:color="auto" w:fill="FFFFFF"/>
        </w:rPr>
        <w:t> </w:t>
      </w:r>
      <w:r w:rsidRPr="00E15A32">
        <w:rPr>
          <w:color w:val="000000"/>
          <w:sz w:val="28"/>
          <w:szCs w:val="28"/>
        </w:rPr>
        <w:br/>
      </w:r>
      <w:r w:rsidRPr="00E15A32">
        <w:rPr>
          <w:rStyle w:val="Strong"/>
          <w:color w:val="000000"/>
          <w:sz w:val="28"/>
          <w:szCs w:val="28"/>
          <w:bdr w:val="none" w:sz="0" w:space="0" w:color="auto" w:frame="1"/>
          <w:shd w:val="clear" w:color="auto" w:fill="FFFFFF"/>
        </w:rPr>
        <w:lastRenderedPageBreak/>
        <w:t xml:space="preserve">PHÊ DUYỆT CỦA PHÒNG GD&amp;ĐT </w:t>
      </w:r>
      <w:r w:rsidR="006450E2">
        <w:rPr>
          <w:rStyle w:val="Strong"/>
          <w:color w:val="000000"/>
          <w:sz w:val="28"/>
          <w:szCs w:val="28"/>
          <w:bdr w:val="none" w:sz="0" w:space="0" w:color="auto" w:frame="1"/>
          <w:shd w:val="clear" w:color="auto" w:fill="FFFFFF"/>
          <w:lang w:val="vi-VN"/>
        </w:rPr>
        <w:t>THỦ THỪA</w:t>
      </w:r>
      <w:r w:rsidRPr="00E15A32">
        <w:rPr>
          <w:color w:val="000000"/>
          <w:sz w:val="28"/>
          <w:szCs w:val="28"/>
        </w:rPr>
        <w:br/>
      </w:r>
      <w:r w:rsidRPr="00E15A32">
        <w:rPr>
          <w:color w:val="000000"/>
          <w:sz w:val="28"/>
          <w:szCs w:val="28"/>
          <w:shd w:val="clear" w:color="auto" w:fill="FFFFFF"/>
        </w:rPr>
        <w:t> </w:t>
      </w:r>
      <w:r w:rsidRPr="00E15A32">
        <w:rPr>
          <w:color w:val="000000"/>
          <w:sz w:val="28"/>
          <w:szCs w:val="28"/>
        </w:rPr>
        <w:br/>
      </w:r>
      <w:r w:rsidRPr="00E15A32">
        <w:rPr>
          <w:color w:val="000000"/>
          <w:sz w:val="28"/>
          <w:szCs w:val="28"/>
          <w:shd w:val="clear" w:color="auto" w:fill="FFFFFF"/>
        </w:rPr>
        <w:t> </w:t>
      </w:r>
      <w:r w:rsidRPr="00E15A32">
        <w:rPr>
          <w:color w:val="000000"/>
          <w:sz w:val="28"/>
          <w:szCs w:val="28"/>
        </w:rPr>
        <w:br/>
      </w:r>
      <w:r w:rsidRPr="00E15A32">
        <w:rPr>
          <w:color w:val="000000"/>
          <w:sz w:val="28"/>
          <w:szCs w:val="28"/>
          <w:shd w:val="clear" w:color="auto" w:fill="FFFFFF"/>
        </w:rPr>
        <w:t> </w:t>
      </w:r>
      <w:r w:rsidRPr="00E15A32">
        <w:rPr>
          <w:color w:val="000000"/>
          <w:sz w:val="28"/>
          <w:szCs w:val="28"/>
        </w:rPr>
        <w:br/>
      </w:r>
    </w:p>
    <w:sectPr w:rsidR="009E19EC" w:rsidRPr="00E15A32" w:rsidSect="00263F91">
      <w:pgSz w:w="12240" w:h="15840"/>
      <w:pgMar w:top="851" w:right="1041" w:bottom="1152"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73C31"/>
    <w:multiLevelType w:val="hybridMultilevel"/>
    <w:tmpl w:val="4CA0ED88"/>
    <w:lvl w:ilvl="0" w:tplc="0E5E6EE2">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E961EC"/>
    <w:multiLevelType w:val="hybridMultilevel"/>
    <w:tmpl w:val="A82C3438"/>
    <w:lvl w:ilvl="0" w:tplc="8862ACA4">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A32"/>
    <w:rsid w:val="000328E2"/>
    <w:rsid w:val="000449DF"/>
    <w:rsid w:val="000F3FDB"/>
    <w:rsid w:val="001811AB"/>
    <w:rsid w:val="0018244F"/>
    <w:rsid w:val="00263F91"/>
    <w:rsid w:val="002B73DD"/>
    <w:rsid w:val="002D7EDE"/>
    <w:rsid w:val="002E3366"/>
    <w:rsid w:val="00315143"/>
    <w:rsid w:val="0034254C"/>
    <w:rsid w:val="00374890"/>
    <w:rsid w:val="003A21EA"/>
    <w:rsid w:val="003F4E27"/>
    <w:rsid w:val="00553590"/>
    <w:rsid w:val="00576B2D"/>
    <w:rsid w:val="005D19C7"/>
    <w:rsid w:val="006316D8"/>
    <w:rsid w:val="006450E2"/>
    <w:rsid w:val="006D3B1A"/>
    <w:rsid w:val="006E0BB4"/>
    <w:rsid w:val="007462F6"/>
    <w:rsid w:val="008655B6"/>
    <w:rsid w:val="008E781C"/>
    <w:rsid w:val="009701BB"/>
    <w:rsid w:val="00973893"/>
    <w:rsid w:val="009A3447"/>
    <w:rsid w:val="009E19EC"/>
    <w:rsid w:val="00A15CA6"/>
    <w:rsid w:val="00A565B1"/>
    <w:rsid w:val="00AD4AA6"/>
    <w:rsid w:val="00B154F8"/>
    <w:rsid w:val="00B24941"/>
    <w:rsid w:val="00C22F43"/>
    <w:rsid w:val="00CB2C9D"/>
    <w:rsid w:val="00CB5071"/>
    <w:rsid w:val="00CF2C98"/>
    <w:rsid w:val="00D365D9"/>
    <w:rsid w:val="00E07B3F"/>
    <w:rsid w:val="00E15A32"/>
    <w:rsid w:val="00EF57BA"/>
    <w:rsid w:val="00F8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A3447"/>
    <w:pPr>
      <w:keepNext/>
      <w:spacing w:line="360" w:lineRule="auto"/>
      <w:jc w:val="right"/>
      <w:outlineLvl w:val="0"/>
    </w:pPr>
    <w:rPr>
      <w:rFonts w:ascii="Arial" w:hAnsi="Arial" w:cs="Arial"/>
      <w: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5A32"/>
    <w:rPr>
      <w:b/>
      <w:bCs/>
    </w:rPr>
  </w:style>
  <w:style w:type="character" w:styleId="Emphasis">
    <w:name w:val="Emphasis"/>
    <w:basedOn w:val="DefaultParagraphFont"/>
    <w:uiPriority w:val="20"/>
    <w:qFormat/>
    <w:rsid w:val="00E15A32"/>
    <w:rPr>
      <w:i/>
      <w:iCs/>
    </w:rPr>
  </w:style>
  <w:style w:type="table" w:styleId="TableGrid">
    <w:name w:val="Table Grid"/>
    <w:basedOn w:val="TableNormal"/>
    <w:rsid w:val="00CF2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4941"/>
    <w:pPr>
      <w:ind w:left="720"/>
      <w:contextualSpacing/>
    </w:pPr>
  </w:style>
  <w:style w:type="paragraph" w:styleId="NormalWeb">
    <w:name w:val="Normal (Web)"/>
    <w:basedOn w:val="Normal"/>
    <w:uiPriority w:val="99"/>
    <w:rsid w:val="005D19C7"/>
    <w:pPr>
      <w:spacing w:before="100" w:beforeAutospacing="1" w:after="100" w:afterAutospacing="1"/>
    </w:pPr>
    <w:rPr>
      <w:rFonts w:eastAsia="Batang"/>
      <w:lang w:eastAsia="ko-KR"/>
    </w:rPr>
  </w:style>
  <w:style w:type="character" w:customStyle="1" w:styleId="Heading1Char">
    <w:name w:val="Heading 1 Char"/>
    <w:basedOn w:val="DefaultParagraphFont"/>
    <w:link w:val="Heading1"/>
    <w:rsid w:val="009A3447"/>
    <w:rPr>
      <w:rFonts w:ascii="Arial" w:hAnsi="Arial" w:cs="Arial"/>
      <w:i/>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A3447"/>
    <w:pPr>
      <w:keepNext/>
      <w:spacing w:line="360" w:lineRule="auto"/>
      <w:jc w:val="right"/>
      <w:outlineLvl w:val="0"/>
    </w:pPr>
    <w:rPr>
      <w:rFonts w:ascii="Arial" w:hAnsi="Arial" w:cs="Arial"/>
      <w: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5A32"/>
    <w:rPr>
      <w:b/>
      <w:bCs/>
    </w:rPr>
  </w:style>
  <w:style w:type="character" w:styleId="Emphasis">
    <w:name w:val="Emphasis"/>
    <w:basedOn w:val="DefaultParagraphFont"/>
    <w:uiPriority w:val="20"/>
    <w:qFormat/>
    <w:rsid w:val="00E15A32"/>
    <w:rPr>
      <w:i/>
      <w:iCs/>
    </w:rPr>
  </w:style>
  <w:style w:type="table" w:styleId="TableGrid">
    <w:name w:val="Table Grid"/>
    <w:basedOn w:val="TableNormal"/>
    <w:rsid w:val="00CF2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4941"/>
    <w:pPr>
      <w:ind w:left="720"/>
      <w:contextualSpacing/>
    </w:pPr>
  </w:style>
  <w:style w:type="paragraph" w:styleId="NormalWeb">
    <w:name w:val="Normal (Web)"/>
    <w:basedOn w:val="Normal"/>
    <w:uiPriority w:val="99"/>
    <w:rsid w:val="005D19C7"/>
    <w:pPr>
      <w:spacing w:before="100" w:beforeAutospacing="1" w:after="100" w:afterAutospacing="1"/>
    </w:pPr>
    <w:rPr>
      <w:rFonts w:eastAsia="Batang"/>
      <w:lang w:eastAsia="ko-KR"/>
    </w:rPr>
  </w:style>
  <w:style w:type="character" w:customStyle="1" w:styleId="Heading1Char">
    <w:name w:val="Heading 1 Char"/>
    <w:basedOn w:val="DefaultParagraphFont"/>
    <w:link w:val="Heading1"/>
    <w:rsid w:val="009A3447"/>
    <w:rPr>
      <w:rFonts w:ascii="Arial" w:hAnsi="Arial" w:cs="Arial"/>
      <w:i/>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729993">
      <w:bodyDiv w:val="1"/>
      <w:marLeft w:val="0"/>
      <w:marRight w:val="0"/>
      <w:marTop w:val="0"/>
      <w:marBottom w:val="0"/>
      <w:divBdr>
        <w:top w:val="none" w:sz="0" w:space="0" w:color="auto"/>
        <w:left w:val="none" w:sz="0" w:space="0" w:color="auto"/>
        <w:bottom w:val="none" w:sz="0" w:space="0" w:color="auto"/>
        <w:right w:val="none" w:sz="0" w:space="0" w:color="auto"/>
      </w:divBdr>
      <w:divsChild>
        <w:div w:id="151024027">
          <w:marLeft w:val="0"/>
          <w:marRight w:val="0"/>
          <w:marTop w:val="0"/>
          <w:marBottom w:val="0"/>
          <w:divBdr>
            <w:top w:val="none" w:sz="0" w:space="0" w:color="auto"/>
            <w:left w:val="none" w:sz="0" w:space="0" w:color="auto"/>
            <w:bottom w:val="none" w:sz="0" w:space="0" w:color="auto"/>
            <w:right w:val="none" w:sz="0" w:space="0" w:color="auto"/>
          </w:divBdr>
        </w:div>
        <w:div w:id="710032471">
          <w:marLeft w:val="0"/>
          <w:marRight w:val="0"/>
          <w:marTop w:val="0"/>
          <w:marBottom w:val="0"/>
          <w:divBdr>
            <w:top w:val="none" w:sz="0" w:space="0" w:color="auto"/>
            <w:left w:val="none" w:sz="0" w:space="0" w:color="auto"/>
            <w:bottom w:val="none" w:sz="0" w:space="0" w:color="auto"/>
            <w:right w:val="none" w:sz="0" w:space="0" w:color="auto"/>
          </w:divBdr>
        </w:div>
        <w:div w:id="792601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13</Pages>
  <Words>6376</Words>
  <Characters>23260</Characters>
  <Application>Microsoft Office Word</Application>
  <DocSecurity>0</DocSecurity>
  <Lines>193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ht</cp:lastModifiedBy>
  <cp:revision>28</cp:revision>
  <dcterms:created xsi:type="dcterms:W3CDTF">2020-12-26T02:23:00Z</dcterms:created>
  <dcterms:modified xsi:type="dcterms:W3CDTF">2022-07-04T08:51:00Z</dcterms:modified>
</cp:coreProperties>
</file>